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5B" w:rsidRDefault="00F3195B" w:rsidP="00F3195B">
      <w:pPr>
        <w:pStyle w:val="aa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0000" cy="890525"/>
            <wp:effectExtent l="19050" t="0" r="0" b="0"/>
            <wp:docPr id="11" name="Рисунок 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95B" w:rsidRPr="0006258B" w:rsidRDefault="00F3195B" w:rsidP="00F3195B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06258B">
        <w:rPr>
          <w:rFonts w:ascii="Arial" w:hAnsi="Arial" w:cs="Arial"/>
          <w:sz w:val="28"/>
          <w:szCs w:val="28"/>
        </w:rPr>
        <w:t>Городской округ</w:t>
      </w:r>
    </w:p>
    <w:p w:rsidR="00F3195B" w:rsidRPr="0006258B" w:rsidRDefault="00F3195B" w:rsidP="00F3195B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0625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F3195B" w:rsidRPr="0006258B" w:rsidRDefault="00F3195B" w:rsidP="00F3195B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 w:val="24"/>
          <w:szCs w:val="28"/>
        </w:rPr>
      </w:pPr>
    </w:p>
    <w:p w:rsidR="00F3195B" w:rsidRPr="0006258B" w:rsidRDefault="00F3195B" w:rsidP="00F3195B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 w:val="32"/>
          <w:szCs w:val="32"/>
        </w:rPr>
      </w:pPr>
      <w:r w:rsidRPr="0006258B">
        <w:rPr>
          <w:rFonts w:ascii="Arial" w:hAnsi="Arial" w:cs="Arial"/>
          <w:sz w:val="32"/>
          <w:szCs w:val="32"/>
        </w:rPr>
        <w:t>АДМИНИСТРАЦИЯ ЗАТО г. ЖЕЛЕЗНОГОРСК</w:t>
      </w:r>
    </w:p>
    <w:p w:rsidR="00F3195B" w:rsidRPr="0006258B" w:rsidRDefault="00F3195B" w:rsidP="00F3195B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 w:cs="Arial"/>
          <w:b/>
          <w:sz w:val="28"/>
        </w:rPr>
      </w:pPr>
    </w:p>
    <w:p w:rsidR="00F3195B" w:rsidRPr="0006258B" w:rsidRDefault="00F3195B" w:rsidP="00F3195B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 w:cs="Arial"/>
        </w:rPr>
      </w:pPr>
      <w:r w:rsidRPr="0006258B">
        <w:rPr>
          <w:rFonts w:ascii="Arial" w:hAnsi="Arial" w:cs="Arial"/>
          <w:b/>
          <w:sz w:val="36"/>
        </w:rPr>
        <w:t>ПОСТАНОВЛЕНИЕ</w:t>
      </w:r>
    </w:p>
    <w:p w:rsidR="00F3195B" w:rsidRPr="00874430" w:rsidRDefault="00F3195B" w:rsidP="00F3195B">
      <w:pPr>
        <w:framePr w:w="10077" w:h="441" w:hSpace="180" w:wrap="around" w:vAnchor="text" w:hAnchor="page" w:x="1231" w:y="3240"/>
        <w:widowControl w:val="0"/>
        <w:rPr>
          <w:rFonts w:ascii="Times New Roman" w:hAnsi="Times New Roman"/>
          <w:sz w:val="22"/>
          <w:szCs w:val="22"/>
        </w:rPr>
      </w:pPr>
      <w:r w:rsidRPr="00874430">
        <w:rPr>
          <w:rFonts w:ascii="Times New Roman" w:hAnsi="Times New Roman"/>
          <w:sz w:val="22"/>
          <w:szCs w:val="22"/>
        </w:rPr>
        <w:t xml:space="preserve">   </w:t>
      </w:r>
      <w:r w:rsidR="000B6A9C" w:rsidRPr="00874430">
        <w:rPr>
          <w:rFonts w:ascii="Times New Roman" w:hAnsi="Times New Roman"/>
          <w:sz w:val="22"/>
          <w:szCs w:val="22"/>
        </w:rPr>
        <w:t xml:space="preserve"> </w:t>
      </w:r>
      <w:r w:rsidRPr="00874430">
        <w:rPr>
          <w:rFonts w:ascii="Times New Roman" w:hAnsi="Times New Roman"/>
          <w:sz w:val="22"/>
          <w:szCs w:val="22"/>
        </w:rPr>
        <w:t xml:space="preserve">  </w:t>
      </w:r>
      <w:r w:rsidR="00874430" w:rsidRPr="00874430">
        <w:rPr>
          <w:rFonts w:ascii="Times New Roman" w:hAnsi="Times New Roman"/>
          <w:sz w:val="22"/>
          <w:szCs w:val="22"/>
        </w:rPr>
        <w:t>01.06.</w:t>
      </w:r>
      <w:r w:rsidRPr="00874430">
        <w:rPr>
          <w:rFonts w:ascii="Times New Roman" w:hAnsi="Times New Roman"/>
          <w:sz w:val="22"/>
          <w:szCs w:val="22"/>
        </w:rPr>
        <w:t>202</w:t>
      </w:r>
      <w:r w:rsidR="0087508B" w:rsidRPr="00874430">
        <w:rPr>
          <w:rFonts w:ascii="Times New Roman" w:hAnsi="Times New Roman"/>
          <w:sz w:val="22"/>
          <w:szCs w:val="22"/>
        </w:rPr>
        <w:t>6</w:t>
      </w:r>
      <w:r w:rsidRPr="00874430">
        <w:rPr>
          <w:rFonts w:ascii="Times New Roman" w:hAnsi="Times New Roman"/>
          <w:sz w:val="22"/>
          <w:szCs w:val="22"/>
        </w:rPr>
        <w:t xml:space="preserve">                   </w:t>
      </w:r>
      <w:r w:rsidR="001B0AEC" w:rsidRPr="00874430">
        <w:rPr>
          <w:rFonts w:ascii="Times New Roman" w:hAnsi="Times New Roman"/>
          <w:sz w:val="22"/>
          <w:szCs w:val="22"/>
        </w:rPr>
        <w:t xml:space="preserve">                    </w:t>
      </w:r>
      <w:r w:rsidRPr="00874430">
        <w:rPr>
          <w:rFonts w:ascii="Times New Roman" w:hAnsi="Times New Roman"/>
          <w:sz w:val="22"/>
          <w:szCs w:val="22"/>
        </w:rPr>
        <w:t xml:space="preserve">                                                </w:t>
      </w:r>
      <w:r w:rsidR="001B0AEC" w:rsidRPr="00874430">
        <w:rPr>
          <w:rFonts w:ascii="Times New Roman" w:hAnsi="Times New Roman"/>
          <w:sz w:val="22"/>
          <w:szCs w:val="22"/>
        </w:rPr>
        <w:t xml:space="preserve">                     </w:t>
      </w:r>
      <w:r w:rsidR="00874430">
        <w:rPr>
          <w:rFonts w:ascii="Times New Roman" w:hAnsi="Times New Roman"/>
          <w:sz w:val="22"/>
          <w:szCs w:val="22"/>
        </w:rPr>
        <w:t xml:space="preserve">                      </w:t>
      </w:r>
      <w:r w:rsidR="001B0AEC" w:rsidRPr="00874430">
        <w:rPr>
          <w:rFonts w:ascii="Times New Roman" w:hAnsi="Times New Roman"/>
          <w:sz w:val="22"/>
          <w:szCs w:val="22"/>
        </w:rPr>
        <w:t xml:space="preserve">№ </w:t>
      </w:r>
      <w:r w:rsidR="00804870" w:rsidRPr="00874430">
        <w:rPr>
          <w:rFonts w:ascii="Times New Roman" w:hAnsi="Times New Roman"/>
          <w:sz w:val="22"/>
          <w:szCs w:val="22"/>
        </w:rPr>
        <w:t>985</w:t>
      </w:r>
    </w:p>
    <w:p w:rsidR="00F3195B" w:rsidRPr="00874430" w:rsidRDefault="00F3195B" w:rsidP="00F3195B">
      <w:pPr>
        <w:framePr w:w="10077" w:h="441" w:hSpace="180" w:wrap="around" w:vAnchor="text" w:hAnchor="page" w:x="1231" w:y="3240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874430">
        <w:rPr>
          <w:rFonts w:ascii="Times New Roman" w:hAnsi="Times New Roman"/>
          <w:b/>
          <w:sz w:val="22"/>
          <w:szCs w:val="22"/>
        </w:rPr>
        <w:t>г. Железногорск</w:t>
      </w:r>
    </w:p>
    <w:p w:rsidR="00F3195B" w:rsidRPr="00874430" w:rsidRDefault="00F3195B" w:rsidP="00F3195B">
      <w:pPr>
        <w:framePr w:w="10077" w:h="441" w:hSpace="180" w:wrap="around" w:vAnchor="text" w:hAnchor="page" w:x="1231" w:y="3240"/>
        <w:widowControl w:val="0"/>
        <w:rPr>
          <w:rFonts w:ascii="Times New Roman" w:hAnsi="Times New Roman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5"/>
      </w:tblGrid>
      <w:tr w:rsidR="00F3195B" w:rsidRPr="00874430" w:rsidTr="00E644F2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F3195B" w:rsidRPr="00874430" w:rsidRDefault="00F3195B" w:rsidP="00E644F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195B" w:rsidRPr="00874430" w:rsidRDefault="00F3195B" w:rsidP="00F3195B">
      <w:pPr>
        <w:widowControl w:val="0"/>
        <w:rPr>
          <w:rFonts w:ascii="Times New Roman" w:hAnsi="Times New Roman"/>
          <w:sz w:val="24"/>
          <w:szCs w:val="24"/>
        </w:rPr>
      </w:pPr>
    </w:p>
    <w:p w:rsidR="00F3195B" w:rsidRPr="00874430" w:rsidRDefault="00F3195B" w:rsidP="00F3195B">
      <w:pPr>
        <w:widowControl w:val="0"/>
        <w:rPr>
          <w:rFonts w:ascii="Times New Roman" w:hAnsi="Times New Roman"/>
          <w:sz w:val="28"/>
          <w:szCs w:val="28"/>
        </w:rPr>
      </w:pPr>
    </w:p>
    <w:p w:rsidR="00F3195B" w:rsidRPr="00874430" w:rsidRDefault="00F3195B" w:rsidP="00F3195B">
      <w:pPr>
        <w:widowControl w:val="0"/>
        <w:rPr>
          <w:rFonts w:ascii="Times New Roman" w:hAnsi="Times New Roman"/>
          <w:sz w:val="28"/>
          <w:szCs w:val="28"/>
        </w:rPr>
      </w:pPr>
    </w:p>
    <w:p w:rsidR="00474067" w:rsidRPr="00874430" w:rsidRDefault="0087508B" w:rsidP="00AD231D">
      <w:pPr>
        <w:pStyle w:val="11"/>
        <w:spacing w:line="240" w:lineRule="auto"/>
        <w:ind w:firstLine="0"/>
        <w:jc w:val="both"/>
        <w:rPr>
          <w:sz w:val="32"/>
          <w:szCs w:val="28"/>
        </w:rPr>
      </w:pPr>
      <w:r w:rsidRPr="00874430">
        <w:rPr>
          <w:sz w:val="28"/>
          <w:szCs w:val="28"/>
        </w:rPr>
        <w:t>О создании</w:t>
      </w:r>
      <w:r w:rsidR="00AD231D" w:rsidRPr="00874430">
        <w:rPr>
          <w:bCs/>
          <w:sz w:val="28"/>
          <w:szCs w:val="28"/>
        </w:rPr>
        <w:t xml:space="preserve"> </w:t>
      </w:r>
      <w:r w:rsidR="00065711" w:rsidRPr="00874430">
        <w:rPr>
          <w:sz w:val="28"/>
          <w:szCs w:val="28"/>
        </w:rPr>
        <w:t>Муниципально</w:t>
      </w:r>
      <w:r w:rsidR="00550163" w:rsidRPr="00874430">
        <w:rPr>
          <w:sz w:val="28"/>
          <w:szCs w:val="28"/>
        </w:rPr>
        <w:t xml:space="preserve">го </w:t>
      </w:r>
      <w:r w:rsidR="001118FB" w:rsidRPr="00874430">
        <w:rPr>
          <w:sz w:val="28"/>
          <w:szCs w:val="28"/>
        </w:rPr>
        <w:t xml:space="preserve">унитарного </w:t>
      </w:r>
      <w:r w:rsidRPr="00874430">
        <w:rPr>
          <w:sz w:val="28"/>
          <w:szCs w:val="24"/>
        </w:rPr>
        <w:t>предприятия ЗАТО Железногорск Красноярского края «</w:t>
      </w:r>
      <w:proofErr w:type="spellStart"/>
      <w:r w:rsidRPr="00874430">
        <w:rPr>
          <w:sz w:val="28"/>
          <w:szCs w:val="24"/>
        </w:rPr>
        <w:t>Горводоканал</w:t>
      </w:r>
      <w:proofErr w:type="spellEnd"/>
      <w:r w:rsidRPr="00874430">
        <w:rPr>
          <w:sz w:val="28"/>
          <w:szCs w:val="24"/>
        </w:rPr>
        <w:t>»</w:t>
      </w:r>
    </w:p>
    <w:p w:rsidR="00AD231D" w:rsidRPr="00874430" w:rsidRDefault="002066FE" w:rsidP="00AD231D">
      <w:pPr>
        <w:pStyle w:val="11"/>
        <w:spacing w:line="240" w:lineRule="auto"/>
        <w:ind w:firstLine="0"/>
        <w:jc w:val="both"/>
        <w:rPr>
          <w:sz w:val="28"/>
          <w:szCs w:val="28"/>
        </w:rPr>
      </w:pPr>
      <w:r w:rsidRPr="00874430">
        <w:rPr>
          <w:sz w:val="28"/>
          <w:szCs w:val="28"/>
        </w:rPr>
        <w:t xml:space="preserve"> </w:t>
      </w:r>
      <w:r w:rsidR="00474067" w:rsidRPr="00874430">
        <w:rPr>
          <w:sz w:val="28"/>
          <w:szCs w:val="28"/>
        </w:rPr>
        <w:t xml:space="preserve"> </w:t>
      </w:r>
    </w:p>
    <w:p w:rsidR="00E247FA" w:rsidRPr="00874430" w:rsidRDefault="00E247FA" w:rsidP="00AD231D">
      <w:pPr>
        <w:pStyle w:val="11"/>
        <w:spacing w:line="240" w:lineRule="auto"/>
        <w:ind w:firstLine="0"/>
        <w:jc w:val="both"/>
        <w:rPr>
          <w:bCs/>
          <w:color w:val="000000"/>
          <w:spacing w:val="-1"/>
          <w:sz w:val="28"/>
          <w:szCs w:val="28"/>
        </w:rPr>
      </w:pPr>
    </w:p>
    <w:p w:rsidR="00361E6A" w:rsidRPr="00874430" w:rsidRDefault="00361E6A" w:rsidP="00361E6A">
      <w:pPr>
        <w:tabs>
          <w:tab w:val="left" w:pos="567"/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44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   Федеральным законом от 06.10.2003 №131-ФЗ «Об общих принципах организации местного самоуправления в Российской Федерации», законом от 20.03.2025 №33-ФЗ «Об общих принципах организации местного самоуправления в единой системе публичной власти», Уставом ЗАТО Железногорск, Федеральным законом от 14.11.2002 № 161-ФЗ «О государственных и муниципальных унитарных предприятиях», постановлением Администрации ЗАТО г. Железногорск от 26.05.2016 № 8-36Р «</w:t>
      </w:r>
      <w:r w:rsidRPr="00874430">
        <w:rPr>
          <w:rFonts w:ascii="Times New Roman" w:eastAsia="Calibri" w:hAnsi="Times New Roman"/>
          <w:sz w:val="28"/>
          <w:szCs w:val="28"/>
        </w:rPr>
        <w:t>Об утверждении</w:t>
      </w:r>
      <w:proofErr w:type="gramEnd"/>
      <w:r w:rsidRPr="00874430">
        <w:rPr>
          <w:rFonts w:ascii="Times New Roman" w:eastAsia="Calibri" w:hAnsi="Times New Roman"/>
          <w:sz w:val="28"/>
          <w:szCs w:val="28"/>
        </w:rPr>
        <w:t xml:space="preserve"> Положения о порядке принятия решений о создании, реорганизации и ликвидации муниципальных унитарных предприятий»</w:t>
      </w:r>
      <w:r w:rsidRPr="00874430">
        <w:rPr>
          <w:rFonts w:ascii="Times New Roman" w:hAnsi="Times New Roman"/>
          <w:sz w:val="28"/>
          <w:szCs w:val="28"/>
        </w:rPr>
        <w:t xml:space="preserve">, заключением УФАС по Красноярскому краю от </w:t>
      </w:r>
      <w:r w:rsidR="00D30DE5" w:rsidRPr="00874430">
        <w:rPr>
          <w:rFonts w:ascii="Times New Roman" w:hAnsi="Times New Roman"/>
          <w:sz w:val="28"/>
          <w:szCs w:val="28"/>
        </w:rPr>
        <w:t>27.</w:t>
      </w:r>
      <w:r w:rsidRPr="00874430">
        <w:rPr>
          <w:rFonts w:ascii="Times New Roman" w:hAnsi="Times New Roman"/>
          <w:sz w:val="28"/>
          <w:szCs w:val="28"/>
        </w:rPr>
        <w:t>05.2026 №</w:t>
      </w:r>
      <w:r w:rsidR="00D30DE5" w:rsidRPr="00874430">
        <w:rPr>
          <w:rFonts w:ascii="Times New Roman" w:hAnsi="Times New Roman"/>
          <w:sz w:val="28"/>
          <w:szCs w:val="28"/>
        </w:rPr>
        <w:t xml:space="preserve"> ИС/7378/26, </w:t>
      </w:r>
      <w:r w:rsidRPr="00874430">
        <w:rPr>
          <w:rFonts w:ascii="Times New Roman" w:hAnsi="Times New Roman"/>
          <w:sz w:val="28"/>
          <w:szCs w:val="28"/>
        </w:rPr>
        <w:t>решением Совета депутатов ЗАТО г. Железногорск от 28.05.2026 №</w:t>
      </w:r>
      <w:r w:rsidR="001E46E5" w:rsidRPr="00874430">
        <w:rPr>
          <w:rFonts w:ascii="Times New Roman" w:hAnsi="Times New Roman"/>
          <w:sz w:val="28"/>
          <w:szCs w:val="28"/>
        </w:rPr>
        <w:t> 8-65Р,</w:t>
      </w:r>
    </w:p>
    <w:p w:rsidR="00361E6A" w:rsidRPr="00874430" w:rsidRDefault="00361E6A" w:rsidP="00361E6A">
      <w:pPr>
        <w:pStyle w:val="11"/>
        <w:spacing w:line="240" w:lineRule="auto"/>
        <w:ind w:firstLine="0"/>
        <w:jc w:val="both"/>
        <w:rPr>
          <w:sz w:val="28"/>
          <w:szCs w:val="28"/>
        </w:rPr>
      </w:pPr>
    </w:p>
    <w:p w:rsidR="00361E6A" w:rsidRPr="00874430" w:rsidRDefault="00361E6A" w:rsidP="00361E6A">
      <w:pPr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>ПОСТАНОВЛЯЮ:</w:t>
      </w:r>
    </w:p>
    <w:p w:rsidR="00361E6A" w:rsidRPr="00874430" w:rsidRDefault="00361E6A" w:rsidP="00361E6A">
      <w:pPr>
        <w:jc w:val="both"/>
        <w:rPr>
          <w:rFonts w:ascii="Times New Roman" w:hAnsi="Times New Roman"/>
          <w:sz w:val="28"/>
          <w:szCs w:val="28"/>
        </w:rPr>
      </w:pPr>
    </w:p>
    <w:p w:rsidR="00361E6A" w:rsidRPr="00874430" w:rsidRDefault="00361E6A" w:rsidP="00361E6A">
      <w:pPr>
        <w:pStyle w:val="11"/>
        <w:tabs>
          <w:tab w:val="left" w:pos="567"/>
          <w:tab w:val="left" w:pos="709"/>
        </w:tabs>
        <w:spacing w:line="240" w:lineRule="auto"/>
        <w:ind w:firstLine="567"/>
        <w:jc w:val="both"/>
        <w:rPr>
          <w:snapToGrid w:val="0"/>
          <w:sz w:val="28"/>
          <w:szCs w:val="28"/>
        </w:rPr>
      </w:pPr>
      <w:r w:rsidRPr="00874430">
        <w:rPr>
          <w:sz w:val="28"/>
          <w:szCs w:val="28"/>
        </w:rPr>
        <w:t>1. Создать Муниципальное</w:t>
      </w:r>
      <w:r w:rsidR="001118FB" w:rsidRPr="00874430">
        <w:rPr>
          <w:sz w:val="28"/>
          <w:szCs w:val="28"/>
        </w:rPr>
        <w:t xml:space="preserve"> унитарное</w:t>
      </w:r>
      <w:r w:rsidRPr="00874430">
        <w:rPr>
          <w:sz w:val="28"/>
          <w:szCs w:val="28"/>
        </w:rPr>
        <w:t xml:space="preserve"> </w:t>
      </w:r>
      <w:r w:rsidRPr="00874430">
        <w:rPr>
          <w:sz w:val="28"/>
          <w:szCs w:val="24"/>
        </w:rPr>
        <w:t>предприятие ЗАТО Железногорск Красноярского края «</w:t>
      </w:r>
      <w:proofErr w:type="spellStart"/>
      <w:r w:rsidRPr="00874430">
        <w:rPr>
          <w:sz w:val="28"/>
          <w:szCs w:val="24"/>
        </w:rPr>
        <w:t>Горводоканал</w:t>
      </w:r>
      <w:proofErr w:type="spellEnd"/>
      <w:r w:rsidRPr="00874430">
        <w:rPr>
          <w:sz w:val="28"/>
          <w:szCs w:val="24"/>
        </w:rPr>
        <w:t>», сокращенное наименование</w:t>
      </w:r>
      <w:r w:rsidRPr="00874430">
        <w:rPr>
          <w:snapToGrid w:val="0"/>
          <w:sz w:val="28"/>
          <w:szCs w:val="28"/>
        </w:rPr>
        <w:t xml:space="preserve"> – </w:t>
      </w:r>
      <w:r w:rsidRPr="00874430">
        <w:rPr>
          <w:sz w:val="28"/>
          <w:szCs w:val="28"/>
        </w:rPr>
        <w:t>М</w:t>
      </w:r>
      <w:r w:rsidR="001118FB" w:rsidRPr="00874430">
        <w:rPr>
          <w:sz w:val="28"/>
          <w:szCs w:val="28"/>
        </w:rPr>
        <w:t>У</w:t>
      </w:r>
      <w:r w:rsidRPr="00874430">
        <w:rPr>
          <w:sz w:val="28"/>
          <w:szCs w:val="28"/>
        </w:rPr>
        <w:t>П «</w:t>
      </w:r>
      <w:proofErr w:type="spellStart"/>
      <w:r w:rsidRPr="00874430">
        <w:rPr>
          <w:sz w:val="28"/>
          <w:szCs w:val="28"/>
        </w:rPr>
        <w:t>Горводоканал</w:t>
      </w:r>
      <w:proofErr w:type="spellEnd"/>
      <w:r w:rsidRPr="00874430">
        <w:rPr>
          <w:sz w:val="28"/>
          <w:szCs w:val="28"/>
        </w:rPr>
        <w:t xml:space="preserve">».  </w:t>
      </w:r>
      <w:r w:rsidRPr="00874430">
        <w:rPr>
          <w:b/>
          <w:sz w:val="28"/>
          <w:szCs w:val="28"/>
        </w:rPr>
        <w:t xml:space="preserve"> </w:t>
      </w:r>
    </w:p>
    <w:p w:rsidR="00361E6A" w:rsidRPr="00874430" w:rsidRDefault="00361E6A" w:rsidP="00361E6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74430">
        <w:rPr>
          <w:rFonts w:ascii="Times New Roman" w:hAnsi="Times New Roman"/>
          <w:sz w:val="28"/>
          <w:szCs w:val="28"/>
        </w:rPr>
        <w:t>2. Учредителем М</w:t>
      </w:r>
      <w:r w:rsidR="001118FB" w:rsidRPr="00874430">
        <w:rPr>
          <w:rFonts w:ascii="Times New Roman" w:hAnsi="Times New Roman"/>
          <w:sz w:val="28"/>
          <w:szCs w:val="28"/>
        </w:rPr>
        <w:t>У</w:t>
      </w:r>
      <w:r w:rsidRPr="00874430">
        <w:rPr>
          <w:rFonts w:ascii="Times New Roman" w:hAnsi="Times New Roman"/>
          <w:sz w:val="28"/>
          <w:szCs w:val="28"/>
        </w:rPr>
        <w:t>П «</w:t>
      </w:r>
      <w:proofErr w:type="spellStart"/>
      <w:r w:rsidRPr="00874430">
        <w:rPr>
          <w:rFonts w:ascii="Times New Roman" w:hAnsi="Times New Roman"/>
          <w:sz w:val="28"/>
          <w:szCs w:val="28"/>
        </w:rPr>
        <w:t>Горводоканал</w:t>
      </w:r>
      <w:proofErr w:type="spellEnd"/>
      <w:r w:rsidRPr="00874430">
        <w:rPr>
          <w:rFonts w:ascii="Times New Roman" w:hAnsi="Times New Roman"/>
          <w:sz w:val="28"/>
          <w:szCs w:val="28"/>
        </w:rPr>
        <w:t>» является городской округ «Закрытое административно – территориальное образование Железногорск Красноярского края»</w:t>
      </w:r>
      <w:r w:rsidRPr="00874430">
        <w:rPr>
          <w:rFonts w:ascii="Times New Roman" w:eastAsia="Calibri" w:hAnsi="Times New Roman"/>
          <w:sz w:val="28"/>
          <w:szCs w:val="28"/>
          <w:lang w:eastAsia="en-US"/>
        </w:rPr>
        <w:t xml:space="preserve"> в лице Администрации ЗАТО г. Железногорск.</w:t>
      </w:r>
    </w:p>
    <w:p w:rsidR="00361E6A" w:rsidRPr="00874430" w:rsidRDefault="00361E6A" w:rsidP="00361E6A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4430">
        <w:rPr>
          <w:rFonts w:ascii="Times New Roman" w:hAnsi="Times New Roman"/>
          <w:sz w:val="28"/>
          <w:szCs w:val="28"/>
        </w:rPr>
        <w:t>3. Определить, что М</w:t>
      </w:r>
      <w:r w:rsidR="001118FB" w:rsidRPr="00874430">
        <w:rPr>
          <w:rFonts w:ascii="Times New Roman" w:hAnsi="Times New Roman"/>
          <w:sz w:val="28"/>
          <w:szCs w:val="28"/>
        </w:rPr>
        <w:t>У</w:t>
      </w:r>
      <w:r w:rsidRPr="00874430">
        <w:rPr>
          <w:rFonts w:ascii="Times New Roman" w:hAnsi="Times New Roman"/>
          <w:sz w:val="28"/>
          <w:szCs w:val="28"/>
        </w:rPr>
        <w:t>П «</w:t>
      </w:r>
      <w:proofErr w:type="spellStart"/>
      <w:r w:rsidRPr="00874430">
        <w:rPr>
          <w:rFonts w:ascii="Times New Roman" w:hAnsi="Times New Roman"/>
          <w:sz w:val="28"/>
          <w:szCs w:val="28"/>
        </w:rPr>
        <w:t>Горводоканал</w:t>
      </w:r>
      <w:proofErr w:type="spellEnd"/>
      <w:r w:rsidRPr="00874430">
        <w:rPr>
          <w:rFonts w:ascii="Times New Roman" w:hAnsi="Times New Roman"/>
          <w:sz w:val="28"/>
          <w:szCs w:val="28"/>
        </w:rPr>
        <w:t xml:space="preserve">» создано в целях решения </w:t>
      </w:r>
      <w:r w:rsidRPr="00874430">
        <w:rPr>
          <w:rFonts w:ascii="Times New Roman" w:eastAsiaTheme="minorHAnsi" w:hAnsi="Times New Roman"/>
          <w:sz w:val="28"/>
          <w:szCs w:val="28"/>
          <w:lang w:eastAsia="en-US"/>
        </w:rPr>
        <w:t xml:space="preserve">вопросов непосредственного обеспечения жизнедеятельности населения, а </w:t>
      </w:r>
      <w:r w:rsidRPr="00874430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именно организации в границах ЗАТО Железногорск водоснабжения и водоотведения.</w:t>
      </w:r>
    </w:p>
    <w:p w:rsidR="00361E6A" w:rsidRPr="00874430" w:rsidRDefault="00361E6A" w:rsidP="00361E6A">
      <w:pPr>
        <w:spacing w:after="20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eastAsia="Calibri" w:hAnsi="Times New Roman"/>
          <w:sz w:val="28"/>
          <w:szCs w:val="24"/>
          <w:lang w:eastAsia="en-US"/>
        </w:rPr>
        <w:t>4. </w:t>
      </w:r>
      <w:r w:rsidRPr="00874430">
        <w:rPr>
          <w:rFonts w:ascii="Times New Roman" w:hAnsi="Times New Roman"/>
          <w:sz w:val="28"/>
          <w:szCs w:val="28"/>
        </w:rPr>
        <w:t>Предметом деятельности М</w:t>
      </w:r>
      <w:r w:rsidR="001118FB" w:rsidRPr="00874430">
        <w:rPr>
          <w:rFonts w:ascii="Times New Roman" w:hAnsi="Times New Roman"/>
          <w:sz w:val="28"/>
          <w:szCs w:val="28"/>
        </w:rPr>
        <w:t>У</w:t>
      </w:r>
      <w:r w:rsidRPr="00874430">
        <w:rPr>
          <w:rFonts w:ascii="Times New Roman" w:hAnsi="Times New Roman"/>
          <w:sz w:val="28"/>
          <w:szCs w:val="28"/>
        </w:rPr>
        <w:t>П «</w:t>
      </w:r>
      <w:proofErr w:type="spellStart"/>
      <w:r w:rsidRPr="00874430">
        <w:rPr>
          <w:rFonts w:ascii="Times New Roman" w:hAnsi="Times New Roman"/>
          <w:sz w:val="28"/>
          <w:szCs w:val="28"/>
        </w:rPr>
        <w:t>Горводоканал</w:t>
      </w:r>
      <w:proofErr w:type="spellEnd"/>
      <w:r w:rsidRPr="00874430">
        <w:rPr>
          <w:rFonts w:ascii="Times New Roman" w:hAnsi="Times New Roman"/>
          <w:sz w:val="28"/>
          <w:szCs w:val="28"/>
        </w:rPr>
        <w:t>» является  предоставление коммунальных услуг по водоснабжению и водоотведению с использованием систем коммунальной инфраструктуры физическим и юридическим лицам на территории ЗАТО Железногорск.</w:t>
      </w:r>
    </w:p>
    <w:p w:rsidR="00361E6A" w:rsidRPr="00874430" w:rsidRDefault="00361E6A" w:rsidP="00361E6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napToGrid w:val="0"/>
          <w:sz w:val="28"/>
          <w:szCs w:val="24"/>
        </w:rPr>
      </w:pPr>
      <w:r w:rsidRPr="00874430">
        <w:rPr>
          <w:rStyle w:val="ae"/>
          <w:rFonts w:ascii="Times New Roman" w:hAnsi="Times New Roman"/>
          <w:b w:val="0"/>
          <w:sz w:val="28"/>
          <w:szCs w:val="24"/>
        </w:rPr>
        <w:t>5. Утвердить Устав</w:t>
      </w:r>
      <w:r w:rsidRPr="00874430">
        <w:rPr>
          <w:rFonts w:ascii="Times New Roman" w:hAnsi="Times New Roman"/>
          <w:b/>
          <w:sz w:val="28"/>
          <w:szCs w:val="24"/>
        </w:rPr>
        <w:t xml:space="preserve"> </w:t>
      </w:r>
      <w:r w:rsidRPr="00874430">
        <w:rPr>
          <w:rStyle w:val="ae"/>
          <w:rFonts w:ascii="Times New Roman" w:hAnsi="Times New Roman"/>
          <w:b w:val="0"/>
          <w:sz w:val="28"/>
          <w:szCs w:val="28"/>
        </w:rPr>
        <w:t>М</w:t>
      </w:r>
      <w:r w:rsidR="001118FB" w:rsidRPr="00874430">
        <w:rPr>
          <w:rStyle w:val="ae"/>
          <w:rFonts w:ascii="Times New Roman" w:hAnsi="Times New Roman"/>
          <w:b w:val="0"/>
          <w:sz w:val="28"/>
          <w:szCs w:val="28"/>
        </w:rPr>
        <w:t>У</w:t>
      </w:r>
      <w:r w:rsidRPr="00874430">
        <w:rPr>
          <w:rStyle w:val="ae"/>
          <w:rFonts w:ascii="Times New Roman" w:hAnsi="Times New Roman"/>
          <w:b w:val="0"/>
          <w:sz w:val="28"/>
          <w:szCs w:val="28"/>
        </w:rPr>
        <w:t>П «</w:t>
      </w:r>
      <w:proofErr w:type="spellStart"/>
      <w:r w:rsidRPr="00874430">
        <w:rPr>
          <w:rFonts w:ascii="Times New Roman" w:hAnsi="Times New Roman"/>
          <w:sz w:val="28"/>
          <w:szCs w:val="28"/>
        </w:rPr>
        <w:t>Горводоканал</w:t>
      </w:r>
      <w:proofErr w:type="spellEnd"/>
      <w:r w:rsidRPr="00874430">
        <w:rPr>
          <w:rStyle w:val="ae"/>
          <w:rFonts w:ascii="Times New Roman" w:hAnsi="Times New Roman"/>
          <w:b w:val="0"/>
          <w:sz w:val="28"/>
          <w:szCs w:val="28"/>
        </w:rPr>
        <w:t xml:space="preserve">» </w:t>
      </w:r>
      <w:r w:rsidR="001118FB" w:rsidRPr="00874430">
        <w:rPr>
          <w:rFonts w:ascii="Times New Roman" w:hAnsi="Times New Roman"/>
          <w:sz w:val="28"/>
          <w:szCs w:val="24"/>
        </w:rPr>
        <w:t>(Приложение</w:t>
      </w:r>
      <w:r w:rsidRPr="00874430">
        <w:rPr>
          <w:rFonts w:ascii="Times New Roman" w:hAnsi="Times New Roman"/>
          <w:sz w:val="28"/>
          <w:szCs w:val="24"/>
        </w:rPr>
        <w:t>)</w:t>
      </w:r>
      <w:r w:rsidR="00AB1988" w:rsidRPr="00874430">
        <w:rPr>
          <w:rFonts w:ascii="Times New Roman" w:hAnsi="Times New Roman"/>
          <w:b/>
          <w:snapToGrid w:val="0"/>
          <w:sz w:val="28"/>
          <w:szCs w:val="24"/>
        </w:rPr>
        <w:t>.</w:t>
      </w:r>
    </w:p>
    <w:p w:rsidR="00361E6A" w:rsidRPr="00874430" w:rsidRDefault="00361E6A" w:rsidP="00361E6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 xml:space="preserve">6. Сформировать уставный </w:t>
      </w:r>
      <w:r w:rsidR="005E5655" w:rsidRPr="00874430">
        <w:rPr>
          <w:rFonts w:ascii="Times New Roman" w:hAnsi="Times New Roman"/>
          <w:sz w:val="28"/>
          <w:szCs w:val="28"/>
        </w:rPr>
        <w:t>фонд</w:t>
      </w:r>
      <w:r w:rsidRPr="00874430">
        <w:rPr>
          <w:rFonts w:ascii="Times New Roman" w:hAnsi="Times New Roman"/>
          <w:sz w:val="28"/>
          <w:szCs w:val="28"/>
        </w:rPr>
        <w:t xml:space="preserve"> М</w:t>
      </w:r>
      <w:r w:rsidR="001118FB" w:rsidRPr="00874430">
        <w:rPr>
          <w:rFonts w:ascii="Times New Roman" w:hAnsi="Times New Roman"/>
          <w:sz w:val="28"/>
          <w:szCs w:val="28"/>
        </w:rPr>
        <w:t>У</w:t>
      </w:r>
      <w:r w:rsidRPr="00874430">
        <w:rPr>
          <w:rFonts w:ascii="Times New Roman" w:hAnsi="Times New Roman"/>
          <w:sz w:val="28"/>
          <w:szCs w:val="28"/>
        </w:rPr>
        <w:t>П «</w:t>
      </w:r>
      <w:proofErr w:type="spellStart"/>
      <w:r w:rsidRPr="00874430">
        <w:rPr>
          <w:rFonts w:ascii="Times New Roman" w:hAnsi="Times New Roman"/>
          <w:sz w:val="28"/>
          <w:szCs w:val="28"/>
        </w:rPr>
        <w:t>Горводоканал</w:t>
      </w:r>
      <w:proofErr w:type="spellEnd"/>
      <w:r w:rsidRPr="00874430">
        <w:rPr>
          <w:rFonts w:ascii="Times New Roman" w:hAnsi="Times New Roman"/>
          <w:sz w:val="28"/>
          <w:szCs w:val="28"/>
        </w:rPr>
        <w:t xml:space="preserve">» за счет денежных средств </w:t>
      </w:r>
      <w:r w:rsidR="004F52BB" w:rsidRPr="00874430">
        <w:rPr>
          <w:rFonts w:ascii="Times New Roman" w:hAnsi="Times New Roman"/>
          <w:sz w:val="28"/>
          <w:szCs w:val="28"/>
        </w:rPr>
        <w:t>б</w:t>
      </w:r>
      <w:r w:rsidRPr="00874430">
        <w:rPr>
          <w:rFonts w:ascii="Times New Roman" w:hAnsi="Times New Roman"/>
          <w:sz w:val="28"/>
          <w:szCs w:val="28"/>
        </w:rPr>
        <w:t>юдже</w:t>
      </w:r>
      <w:r w:rsidR="004F52BB" w:rsidRPr="00874430">
        <w:rPr>
          <w:rFonts w:ascii="Times New Roman" w:hAnsi="Times New Roman"/>
          <w:sz w:val="28"/>
          <w:szCs w:val="28"/>
        </w:rPr>
        <w:t xml:space="preserve">та ЗАТО Железногорск в размере 30 000 000,00 </w:t>
      </w:r>
      <w:r w:rsidR="00203CE0" w:rsidRPr="00874430">
        <w:rPr>
          <w:rFonts w:ascii="Times New Roman" w:hAnsi="Times New Roman"/>
          <w:sz w:val="28"/>
          <w:szCs w:val="24"/>
        </w:rPr>
        <w:t xml:space="preserve">(тридцать миллионов) </w:t>
      </w:r>
      <w:r w:rsidR="004F52BB" w:rsidRPr="00874430">
        <w:rPr>
          <w:rFonts w:ascii="Times New Roman" w:hAnsi="Times New Roman"/>
          <w:sz w:val="28"/>
          <w:szCs w:val="28"/>
        </w:rPr>
        <w:t>руб</w:t>
      </w:r>
      <w:r w:rsidR="00203CE0" w:rsidRPr="00874430">
        <w:rPr>
          <w:rFonts w:ascii="Times New Roman" w:hAnsi="Times New Roman"/>
          <w:sz w:val="28"/>
          <w:szCs w:val="28"/>
        </w:rPr>
        <w:t>лей</w:t>
      </w:r>
      <w:r w:rsidR="004F52BB" w:rsidRPr="00874430">
        <w:rPr>
          <w:rFonts w:ascii="Times New Roman" w:hAnsi="Times New Roman"/>
          <w:sz w:val="28"/>
          <w:szCs w:val="28"/>
        </w:rPr>
        <w:t>.</w:t>
      </w:r>
    </w:p>
    <w:p w:rsidR="00361E6A" w:rsidRPr="00874430" w:rsidRDefault="007F7FED" w:rsidP="00361E6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bCs/>
          <w:sz w:val="28"/>
          <w:szCs w:val="24"/>
        </w:rPr>
        <w:t>7. </w:t>
      </w:r>
      <w:r w:rsidR="00361E6A" w:rsidRPr="00874430">
        <w:rPr>
          <w:rFonts w:ascii="Times New Roman" w:hAnsi="Times New Roman"/>
          <w:bCs/>
          <w:sz w:val="28"/>
          <w:szCs w:val="24"/>
        </w:rPr>
        <w:t>Установить, что размер уставного фонда</w:t>
      </w:r>
      <w:r w:rsidR="00361E6A" w:rsidRPr="00874430">
        <w:rPr>
          <w:rFonts w:ascii="Times New Roman" w:hAnsi="Times New Roman"/>
          <w:sz w:val="28"/>
          <w:szCs w:val="24"/>
        </w:rPr>
        <w:t xml:space="preserve"> </w:t>
      </w:r>
      <w:r w:rsidR="00361E6A" w:rsidRPr="00874430">
        <w:rPr>
          <w:rStyle w:val="ae"/>
          <w:rFonts w:ascii="Times New Roman" w:hAnsi="Times New Roman"/>
          <w:b w:val="0"/>
          <w:sz w:val="28"/>
          <w:szCs w:val="28"/>
        </w:rPr>
        <w:t>М</w:t>
      </w:r>
      <w:r w:rsidR="001118FB" w:rsidRPr="00874430">
        <w:rPr>
          <w:rStyle w:val="ae"/>
          <w:rFonts w:ascii="Times New Roman" w:hAnsi="Times New Roman"/>
          <w:b w:val="0"/>
          <w:sz w:val="28"/>
          <w:szCs w:val="28"/>
        </w:rPr>
        <w:t>У</w:t>
      </w:r>
      <w:r w:rsidR="00361E6A" w:rsidRPr="00874430">
        <w:rPr>
          <w:rStyle w:val="ae"/>
          <w:rFonts w:ascii="Times New Roman" w:hAnsi="Times New Roman"/>
          <w:b w:val="0"/>
          <w:sz w:val="28"/>
          <w:szCs w:val="28"/>
        </w:rPr>
        <w:t>П «</w:t>
      </w:r>
      <w:proofErr w:type="spellStart"/>
      <w:r w:rsidR="00361E6A" w:rsidRPr="00874430">
        <w:rPr>
          <w:rFonts w:ascii="Times New Roman" w:hAnsi="Times New Roman"/>
          <w:sz w:val="28"/>
          <w:szCs w:val="28"/>
        </w:rPr>
        <w:t>Горводоканал</w:t>
      </w:r>
      <w:proofErr w:type="spellEnd"/>
      <w:r w:rsidR="00361E6A" w:rsidRPr="00874430">
        <w:rPr>
          <w:rStyle w:val="ae"/>
          <w:rFonts w:ascii="Times New Roman" w:hAnsi="Times New Roman"/>
          <w:b w:val="0"/>
          <w:sz w:val="28"/>
          <w:szCs w:val="28"/>
        </w:rPr>
        <w:t xml:space="preserve">» </w:t>
      </w:r>
      <w:r w:rsidR="00361E6A" w:rsidRPr="00874430">
        <w:rPr>
          <w:rFonts w:ascii="Times New Roman" w:hAnsi="Times New Roman"/>
          <w:sz w:val="28"/>
          <w:szCs w:val="24"/>
        </w:rPr>
        <w:t xml:space="preserve"> составляет </w:t>
      </w:r>
      <w:r w:rsidR="004F52BB" w:rsidRPr="00874430">
        <w:rPr>
          <w:rFonts w:ascii="Times New Roman" w:hAnsi="Times New Roman"/>
          <w:sz w:val="28"/>
          <w:szCs w:val="28"/>
        </w:rPr>
        <w:t xml:space="preserve">30 000 000,00 </w:t>
      </w:r>
      <w:r w:rsidR="00361E6A" w:rsidRPr="00874430">
        <w:rPr>
          <w:rFonts w:ascii="Times New Roman" w:hAnsi="Times New Roman"/>
          <w:sz w:val="28"/>
          <w:szCs w:val="24"/>
        </w:rPr>
        <w:t>(</w:t>
      </w:r>
      <w:r w:rsidR="004F52BB" w:rsidRPr="00874430">
        <w:rPr>
          <w:rFonts w:ascii="Times New Roman" w:hAnsi="Times New Roman"/>
          <w:sz w:val="28"/>
          <w:szCs w:val="24"/>
        </w:rPr>
        <w:t xml:space="preserve">тридцать миллионов) </w:t>
      </w:r>
      <w:r w:rsidR="00361E6A" w:rsidRPr="00874430">
        <w:rPr>
          <w:rFonts w:ascii="Times New Roman" w:hAnsi="Times New Roman"/>
          <w:sz w:val="28"/>
          <w:szCs w:val="24"/>
        </w:rPr>
        <w:t>рублей.</w:t>
      </w:r>
    </w:p>
    <w:p w:rsidR="00361E6A" w:rsidRPr="00874430" w:rsidRDefault="00361E6A" w:rsidP="00361E6A">
      <w:pPr>
        <w:pStyle w:val="a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>8. Комитету по управлению муниципальным имуществом Администрации ЗАТО г. Железногорск (О.В. Захарова):</w:t>
      </w:r>
    </w:p>
    <w:p w:rsidR="00361E6A" w:rsidRPr="00874430" w:rsidRDefault="00361E6A" w:rsidP="00361E6A">
      <w:pPr>
        <w:pStyle w:val="a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 xml:space="preserve">8.1. Осуществить государственную регистрацию </w:t>
      </w:r>
      <w:r w:rsidRPr="00874430">
        <w:rPr>
          <w:rFonts w:ascii="Times New Roman" w:hAnsi="Times New Roman"/>
          <w:snapToGrid w:val="0"/>
          <w:sz w:val="28"/>
          <w:szCs w:val="28"/>
        </w:rPr>
        <w:t>М</w:t>
      </w:r>
      <w:r w:rsidR="001118FB" w:rsidRPr="00874430">
        <w:rPr>
          <w:rFonts w:ascii="Times New Roman" w:hAnsi="Times New Roman"/>
          <w:snapToGrid w:val="0"/>
          <w:sz w:val="28"/>
          <w:szCs w:val="28"/>
        </w:rPr>
        <w:t>У</w:t>
      </w:r>
      <w:r w:rsidRPr="00874430">
        <w:rPr>
          <w:rFonts w:ascii="Times New Roman" w:hAnsi="Times New Roman"/>
          <w:snapToGrid w:val="0"/>
          <w:sz w:val="28"/>
          <w:szCs w:val="28"/>
        </w:rPr>
        <w:t>П «</w:t>
      </w:r>
      <w:proofErr w:type="spellStart"/>
      <w:r w:rsidRPr="00874430">
        <w:rPr>
          <w:rFonts w:ascii="Times New Roman" w:hAnsi="Times New Roman"/>
          <w:snapToGrid w:val="0"/>
          <w:sz w:val="28"/>
          <w:szCs w:val="28"/>
        </w:rPr>
        <w:t>Горводоканал</w:t>
      </w:r>
      <w:proofErr w:type="spellEnd"/>
      <w:r w:rsidRPr="00874430">
        <w:rPr>
          <w:rFonts w:ascii="Times New Roman" w:hAnsi="Times New Roman"/>
          <w:snapToGrid w:val="0"/>
          <w:sz w:val="28"/>
          <w:szCs w:val="28"/>
        </w:rPr>
        <w:t>»</w:t>
      </w:r>
      <w:r w:rsidRPr="00874430">
        <w:rPr>
          <w:rFonts w:ascii="Times New Roman" w:hAnsi="Times New Roman"/>
          <w:snapToGrid w:val="0"/>
          <w:szCs w:val="28"/>
        </w:rPr>
        <w:t xml:space="preserve"> </w:t>
      </w:r>
      <w:r w:rsidRPr="00874430">
        <w:rPr>
          <w:rFonts w:ascii="Times New Roman" w:hAnsi="Times New Roman"/>
          <w:sz w:val="28"/>
          <w:szCs w:val="28"/>
        </w:rPr>
        <w:t xml:space="preserve"> в установленном законодательством Российской Федерации порядке.</w:t>
      </w:r>
    </w:p>
    <w:p w:rsidR="00361E6A" w:rsidRPr="00874430" w:rsidRDefault="00361E6A" w:rsidP="00361E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>8.2. Внести изменения в Реестр муниципальной собственности ЗАТО Железногорск.</w:t>
      </w:r>
    </w:p>
    <w:p w:rsidR="00361E6A" w:rsidRPr="00874430" w:rsidRDefault="00712765" w:rsidP="00361E6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>9</w:t>
      </w:r>
      <w:r w:rsidR="00361E6A" w:rsidRPr="00874430">
        <w:rPr>
          <w:rFonts w:ascii="Times New Roman" w:hAnsi="Times New Roman"/>
          <w:sz w:val="28"/>
          <w:szCs w:val="28"/>
        </w:rPr>
        <w:t>. Отделу управления проектами и документационного, организационного</w:t>
      </w:r>
      <w:r w:rsidR="00361E6A" w:rsidRPr="00874430">
        <w:rPr>
          <w:rFonts w:ascii="Times New Roman" w:hAnsi="Times New Roman"/>
          <w:sz w:val="32"/>
          <w:szCs w:val="28"/>
        </w:rPr>
        <w:t xml:space="preserve"> </w:t>
      </w:r>
      <w:r w:rsidR="00361E6A" w:rsidRPr="00874430">
        <w:rPr>
          <w:rFonts w:ascii="Times New Roman" w:hAnsi="Times New Roman"/>
          <w:sz w:val="28"/>
          <w:szCs w:val="28"/>
        </w:rPr>
        <w:t>обеспечения деятельности Администрации ЗАТО г. Железногорск 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</w:t>
      </w:r>
    </w:p>
    <w:p w:rsidR="00361E6A" w:rsidRPr="00874430" w:rsidRDefault="00361E6A" w:rsidP="00361E6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>1</w:t>
      </w:r>
      <w:r w:rsidR="00712765" w:rsidRPr="00874430">
        <w:rPr>
          <w:rFonts w:ascii="Times New Roman" w:hAnsi="Times New Roman"/>
          <w:sz w:val="28"/>
          <w:szCs w:val="28"/>
        </w:rPr>
        <w:t>0</w:t>
      </w:r>
      <w:r w:rsidRPr="00874430">
        <w:rPr>
          <w:rFonts w:ascii="Times New Roman" w:hAnsi="Times New Roman"/>
          <w:sz w:val="28"/>
          <w:szCs w:val="28"/>
        </w:rPr>
        <w:t xml:space="preserve">. Отделу общественных связей Администрации ЗАТО г. Железногорск (И.С. Архипова) </w:t>
      </w:r>
      <w:proofErr w:type="gramStart"/>
      <w:r w:rsidRPr="00874430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4430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ЗАТО г. Железногорск в информационно-телекоммуникационной сети «Интернет».</w:t>
      </w:r>
    </w:p>
    <w:p w:rsidR="00361E6A" w:rsidRPr="00874430" w:rsidRDefault="00361E6A" w:rsidP="00361E6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>1</w:t>
      </w:r>
      <w:r w:rsidR="00712765" w:rsidRPr="00874430">
        <w:rPr>
          <w:rFonts w:ascii="Times New Roman" w:hAnsi="Times New Roman"/>
          <w:sz w:val="28"/>
          <w:szCs w:val="28"/>
        </w:rPr>
        <w:t>1</w:t>
      </w:r>
      <w:r w:rsidRPr="00874430">
        <w:rPr>
          <w:rFonts w:ascii="Times New Roman" w:hAnsi="Times New Roman"/>
          <w:sz w:val="28"/>
          <w:szCs w:val="28"/>
        </w:rPr>
        <w:t>. </w:t>
      </w:r>
      <w:proofErr w:type="gramStart"/>
      <w:r w:rsidRPr="0087443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74430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ЗАТО г.Железногорск по стратегическому планированию, экономическому развитию и финансам А.А. Юхновца.</w:t>
      </w:r>
    </w:p>
    <w:p w:rsidR="00361E6A" w:rsidRPr="00874430" w:rsidRDefault="00361E6A" w:rsidP="00361E6A">
      <w:pPr>
        <w:pStyle w:val="ac"/>
        <w:ind w:left="0" w:firstLine="567"/>
        <w:jc w:val="both"/>
      </w:pPr>
      <w:r w:rsidRPr="00874430">
        <w:rPr>
          <w:szCs w:val="28"/>
        </w:rPr>
        <w:t>1</w:t>
      </w:r>
      <w:r w:rsidR="00712765" w:rsidRPr="00874430">
        <w:rPr>
          <w:szCs w:val="28"/>
        </w:rPr>
        <w:t>2</w:t>
      </w:r>
      <w:r w:rsidRPr="00874430">
        <w:rPr>
          <w:szCs w:val="28"/>
        </w:rPr>
        <w:t>. Настоящее постановление вступает в силу после его официального опубликования</w:t>
      </w:r>
      <w:r w:rsidRPr="00874430">
        <w:rPr>
          <w:sz w:val="24"/>
        </w:rPr>
        <w:t xml:space="preserve"> </w:t>
      </w:r>
      <w:r w:rsidRPr="00874430">
        <w:rPr>
          <w:szCs w:val="28"/>
        </w:rPr>
        <w:t>в сетевом издании «Город и горожане»  в информационно-телекоммуникационной сети «Интернет»</w:t>
      </w:r>
      <w:r w:rsidRPr="00874430">
        <w:rPr>
          <w:sz w:val="24"/>
        </w:rPr>
        <w:t xml:space="preserve"> </w:t>
      </w:r>
      <w:r w:rsidRPr="00874430">
        <w:t>(</w:t>
      </w:r>
      <w:hyperlink r:id="rId9" w:history="1">
        <w:r w:rsidRPr="00874430">
          <w:rPr>
            <w:rStyle w:val="ad"/>
            <w:color w:val="auto"/>
          </w:rPr>
          <w:t>http://www.gig26.ru</w:t>
        </w:r>
      </w:hyperlink>
      <w:r w:rsidRPr="00874430">
        <w:t>).</w:t>
      </w:r>
    </w:p>
    <w:p w:rsidR="00361E6A" w:rsidRPr="00874430" w:rsidRDefault="00361E6A" w:rsidP="00361E6A">
      <w:pPr>
        <w:pStyle w:val="4"/>
        <w:rPr>
          <w:b/>
          <w:sz w:val="28"/>
          <w:szCs w:val="28"/>
        </w:rPr>
      </w:pPr>
    </w:p>
    <w:p w:rsidR="00361E6A" w:rsidRPr="00874430" w:rsidRDefault="00361E6A" w:rsidP="00361E6A">
      <w:pPr>
        <w:jc w:val="both"/>
        <w:rPr>
          <w:rFonts w:ascii="Times New Roman" w:hAnsi="Times New Roman"/>
          <w:sz w:val="28"/>
          <w:szCs w:val="28"/>
        </w:rPr>
      </w:pPr>
    </w:p>
    <w:p w:rsidR="00AD231D" w:rsidRPr="00874430" w:rsidRDefault="00AD231D" w:rsidP="00AD231D">
      <w:pPr>
        <w:jc w:val="both"/>
        <w:rPr>
          <w:rFonts w:ascii="Times New Roman" w:hAnsi="Times New Roman"/>
          <w:sz w:val="28"/>
          <w:szCs w:val="28"/>
        </w:rPr>
      </w:pPr>
      <w:r w:rsidRPr="00874430">
        <w:rPr>
          <w:rFonts w:ascii="Times New Roman" w:hAnsi="Times New Roman"/>
          <w:sz w:val="28"/>
          <w:szCs w:val="28"/>
        </w:rPr>
        <w:t>Глав</w:t>
      </w:r>
      <w:r w:rsidR="00E71FB1" w:rsidRPr="00874430">
        <w:rPr>
          <w:rFonts w:ascii="Times New Roman" w:hAnsi="Times New Roman"/>
          <w:sz w:val="28"/>
          <w:szCs w:val="28"/>
        </w:rPr>
        <w:t>а</w:t>
      </w:r>
      <w:r w:rsidRPr="00874430">
        <w:rPr>
          <w:rFonts w:ascii="Times New Roman" w:hAnsi="Times New Roman"/>
          <w:sz w:val="28"/>
          <w:szCs w:val="28"/>
        </w:rPr>
        <w:t xml:space="preserve"> </w:t>
      </w:r>
      <w:r w:rsidR="00F0162E" w:rsidRPr="00874430">
        <w:rPr>
          <w:rFonts w:ascii="Times New Roman" w:hAnsi="Times New Roman"/>
          <w:sz w:val="28"/>
          <w:szCs w:val="28"/>
        </w:rPr>
        <w:t>ЗАТО г. Железногорск</w:t>
      </w:r>
      <w:r w:rsidRPr="00874430">
        <w:rPr>
          <w:rFonts w:ascii="Times New Roman" w:hAnsi="Times New Roman"/>
          <w:sz w:val="28"/>
          <w:szCs w:val="28"/>
        </w:rPr>
        <w:tab/>
      </w:r>
      <w:r w:rsidR="00993236" w:rsidRPr="00874430">
        <w:rPr>
          <w:rFonts w:ascii="Times New Roman" w:hAnsi="Times New Roman"/>
          <w:sz w:val="28"/>
          <w:szCs w:val="28"/>
        </w:rPr>
        <w:t xml:space="preserve">               </w:t>
      </w:r>
      <w:r w:rsidR="00E71FB1" w:rsidRPr="00874430">
        <w:rPr>
          <w:rFonts w:ascii="Times New Roman" w:hAnsi="Times New Roman"/>
          <w:sz w:val="28"/>
          <w:szCs w:val="28"/>
        </w:rPr>
        <w:t xml:space="preserve"> </w:t>
      </w:r>
      <w:r w:rsidR="00993236" w:rsidRPr="00874430">
        <w:rPr>
          <w:rFonts w:ascii="Times New Roman" w:hAnsi="Times New Roman"/>
          <w:sz w:val="28"/>
          <w:szCs w:val="28"/>
        </w:rPr>
        <w:t xml:space="preserve">                                 </w:t>
      </w:r>
      <w:r w:rsidR="00E71FB1" w:rsidRPr="00874430">
        <w:rPr>
          <w:rFonts w:ascii="Times New Roman" w:hAnsi="Times New Roman"/>
          <w:sz w:val="28"/>
          <w:szCs w:val="28"/>
        </w:rPr>
        <w:t xml:space="preserve">    </w:t>
      </w:r>
      <w:r w:rsidR="00DF055C" w:rsidRPr="00874430">
        <w:rPr>
          <w:rFonts w:ascii="Times New Roman" w:hAnsi="Times New Roman"/>
          <w:sz w:val="28"/>
          <w:szCs w:val="28"/>
        </w:rPr>
        <w:t>Д.М. Чернятин</w:t>
      </w:r>
    </w:p>
    <w:p w:rsidR="00395470" w:rsidRPr="00874430" w:rsidRDefault="00395470">
      <w:pPr>
        <w:rPr>
          <w:rFonts w:ascii="Times New Roman" w:hAnsi="Times New Roman"/>
        </w:rPr>
        <w:sectPr w:rsidR="00395470" w:rsidRPr="00874430" w:rsidSect="004643C3">
          <w:headerReference w:type="even" r:id="rId10"/>
          <w:headerReference w:type="default" r:id="rId11"/>
          <w:pgSz w:w="11907" w:h="16840" w:code="9"/>
          <w:pgMar w:top="680" w:right="851" w:bottom="992" w:left="1559" w:header="720" w:footer="720" w:gutter="0"/>
          <w:cols w:space="720"/>
          <w:titlePg/>
        </w:sectPr>
      </w:pPr>
    </w:p>
    <w:p w:rsidR="000D04C5" w:rsidRPr="00874430" w:rsidRDefault="00E44E2E" w:rsidP="000D04C5">
      <w:pPr>
        <w:pStyle w:val="ConsNormal"/>
        <w:widowControl/>
        <w:ind w:firstLine="6096"/>
        <w:rPr>
          <w:sz w:val="24"/>
        </w:rPr>
      </w:pPr>
      <w:r w:rsidRPr="00874430">
        <w:rPr>
          <w:sz w:val="24"/>
        </w:rPr>
        <w:lastRenderedPageBreak/>
        <w:t>Приложение</w:t>
      </w:r>
    </w:p>
    <w:p w:rsidR="000D04C5" w:rsidRPr="00874430" w:rsidRDefault="000D04C5" w:rsidP="000D04C5">
      <w:pPr>
        <w:pStyle w:val="ConsNormal"/>
        <w:widowControl/>
        <w:ind w:firstLine="6096"/>
        <w:rPr>
          <w:sz w:val="24"/>
        </w:rPr>
      </w:pPr>
      <w:r w:rsidRPr="00874430">
        <w:rPr>
          <w:sz w:val="24"/>
        </w:rPr>
        <w:t xml:space="preserve">к постановлению Администрации </w:t>
      </w:r>
    </w:p>
    <w:p w:rsidR="000D04C5" w:rsidRPr="00874430" w:rsidRDefault="000D04C5" w:rsidP="000D04C5">
      <w:pPr>
        <w:pStyle w:val="ConsNormal"/>
        <w:widowControl/>
        <w:ind w:firstLine="6096"/>
        <w:rPr>
          <w:sz w:val="24"/>
        </w:rPr>
      </w:pPr>
      <w:r w:rsidRPr="00874430">
        <w:rPr>
          <w:sz w:val="24"/>
        </w:rPr>
        <w:t>ЗАТО г. Железногорск</w:t>
      </w:r>
    </w:p>
    <w:p w:rsidR="00141070" w:rsidRPr="00874430" w:rsidRDefault="00141070" w:rsidP="000D04C5">
      <w:pPr>
        <w:pStyle w:val="ConsNormal"/>
        <w:widowControl/>
        <w:ind w:firstLine="6096"/>
        <w:rPr>
          <w:sz w:val="24"/>
          <w:u w:val="single"/>
        </w:rPr>
      </w:pPr>
      <w:r w:rsidRPr="00874430">
        <w:rPr>
          <w:sz w:val="24"/>
        </w:rPr>
        <w:t xml:space="preserve">от </w:t>
      </w:r>
      <w:r w:rsidRPr="00874430">
        <w:rPr>
          <w:sz w:val="24"/>
          <w:u w:val="single"/>
        </w:rPr>
        <w:t xml:space="preserve">    </w:t>
      </w:r>
      <w:r w:rsidR="00804870" w:rsidRPr="00874430">
        <w:rPr>
          <w:sz w:val="24"/>
          <w:u w:val="single"/>
        </w:rPr>
        <w:t>01.06.</w:t>
      </w:r>
      <w:r w:rsidRPr="00874430">
        <w:rPr>
          <w:sz w:val="24"/>
          <w:u w:val="single"/>
        </w:rPr>
        <w:t xml:space="preserve">     2026</w:t>
      </w:r>
      <w:r w:rsidRPr="00874430">
        <w:rPr>
          <w:sz w:val="24"/>
        </w:rPr>
        <w:t xml:space="preserve">   №_</w:t>
      </w:r>
      <w:r w:rsidR="00804870" w:rsidRPr="00874430">
        <w:rPr>
          <w:sz w:val="24"/>
          <w:u w:val="single"/>
        </w:rPr>
        <w:t>985</w:t>
      </w:r>
      <w:r w:rsidRPr="00874430">
        <w:rPr>
          <w:sz w:val="24"/>
        </w:rPr>
        <w:t>__</w:t>
      </w:r>
    </w:p>
    <w:p w:rsidR="00141070" w:rsidRPr="00874430" w:rsidRDefault="00141070" w:rsidP="00141070">
      <w:pPr>
        <w:pStyle w:val="ConsNormal"/>
        <w:widowControl/>
        <w:ind w:left="4320" w:hanging="432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left="5040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24"/>
        </w:rPr>
      </w:pPr>
    </w:p>
    <w:p w:rsidR="000D04C5" w:rsidRPr="00874430" w:rsidRDefault="000D04C5" w:rsidP="00141070">
      <w:pPr>
        <w:pStyle w:val="ConsNormal"/>
        <w:widowControl/>
        <w:ind w:firstLine="0"/>
        <w:jc w:val="center"/>
        <w:rPr>
          <w:sz w:val="24"/>
        </w:rPr>
      </w:pPr>
    </w:p>
    <w:p w:rsidR="00A03D88" w:rsidRPr="00874430" w:rsidRDefault="00A03D88" w:rsidP="00141070">
      <w:pPr>
        <w:pStyle w:val="ConsNormal"/>
        <w:widowControl/>
        <w:ind w:firstLine="0"/>
        <w:jc w:val="center"/>
        <w:rPr>
          <w:sz w:val="24"/>
        </w:rPr>
      </w:pPr>
    </w:p>
    <w:p w:rsidR="000D04C5" w:rsidRPr="00874430" w:rsidRDefault="000D04C5" w:rsidP="00141070">
      <w:pPr>
        <w:pStyle w:val="ConsNormal"/>
        <w:widowControl/>
        <w:ind w:firstLine="0"/>
        <w:jc w:val="center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24"/>
        </w:rPr>
      </w:pP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32"/>
        </w:rPr>
      </w:pPr>
      <w:r w:rsidRPr="00874430">
        <w:rPr>
          <w:sz w:val="32"/>
        </w:rPr>
        <w:t>УСТАВ</w:t>
      </w: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32"/>
          <w:szCs w:val="32"/>
        </w:rPr>
      </w:pPr>
      <w:r w:rsidRPr="00874430">
        <w:rPr>
          <w:sz w:val="32"/>
          <w:szCs w:val="32"/>
        </w:rPr>
        <w:t xml:space="preserve">Муниципального </w:t>
      </w:r>
      <w:r w:rsidR="001118FB" w:rsidRPr="00874430">
        <w:rPr>
          <w:sz w:val="32"/>
          <w:szCs w:val="32"/>
        </w:rPr>
        <w:t xml:space="preserve">унитарного </w:t>
      </w:r>
      <w:r w:rsidRPr="00874430">
        <w:rPr>
          <w:sz w:val="32"/>
          <w:szCs w:val="32"/>
        </w:rPr>
        <w:t>предприятия</w:t>
      </w: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32"/>
          <w:szCs w:val="32"/>
        </w:rPr>
      </w:pPr>
      <w:r w:rsidRPr="00874430">
        <w:rPr>
          <w:sz w:val="32"/>
          <w:szCs w:val="32"/>
        </w:rPr>
        <w:t>ЗАТО Железногорск Красноярского края</w:t>
      </w:r>
    </w:p>
    <w:p w:rsidR="00141070" w:rsidRPr="00874430" w:rsidRDefault="00141070" w:rsidP="00141070">
      <w:pPr>
        <w:pStyle w:val="ConsNormal"/>
        <w:widowControl/>
        <w:ind w:firstLine="0"/>
        <w:jc w:val="center"/>
        <w:rPr>
          <w:sz w:val="32"/>
          <w:szCs w:val="32"/>
        </w:rPr>
      </w:pPr>
      <w:r w:rsidRPr="00874430">
        <w:rPr>
          <w:sz w:val="32"/>
          <w:szCs w:val="32"/>
        </w:rPr>
        <w:t>«</w:t>
      </w:r>
      <w:proofErr w:type="spellStart"/>
      <w:r w:rsidRPr="00874430">
        <w:rPr>
          <w:sz w:val="32"/>
          <w:szCs w:val="32"/>
        </w:rPr>
        <w:t>Горводоканал</w:t>
      </w:r>
      <w:proofErr w:type="spellEnd"/>
      <w:r w:rsidRPr="00874430">
        <w:rPr>
          <w:sz w:val="32"/>
          <w:szCs w:val="32"/>
        </w:rPr>
        <w:t>»</w:t>
      </w:r>
    </w:p>
    <w:p w:rsidR="00141070" w:rsidRPr="00874430" w:rsidRDefault="00141070" w:rsidP="00141070">
      <w:pPr>
        <w:pStyle w:val="ConsNormal"/>
        <w:widowControl/>
        <w:tabs>
          <w:tab w:val="left" w:pos="1843"/>
        </w:tabs>
        <w:ind w:left="1843" w:firstLine="0"/>
        <w:rPr>
          <w:sz w:val="32"/>
          <w:szCs w:val="32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22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jc w:val="center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Красноярский край</w:t>
      </w: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ЗАТО Железногорск</w:t>
      </w: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t>г. Железногорск</w:t>
      </w:r>
    </w:p>
    <w:p w:rsidR="000D04C5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t>2026 г.</w:t>
      </w:r>
    </w:p>
    <w:p w:rsidR="000D04C5" w:rsidRPr="00874430" w:rsidRDefault="000D04C5">
      <w:pPr>
        <w:spacing w:after="200" w:line="276" w:lineRule="auto"/>
        <w:rPr>
          <w:rFonts w:ascii="Times New Roman" w:hAnsi="Times New Roman"/>
          <w:snapToGrid w:val="0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br w:type="page"/>
      </w:r>
    </w:p>
    <w:p w:rsidR="00141070" w:rsidRPr="00874430" w:rsidRDefault="00141070" w:rsidP="00141070">
      <w:pPr>
        <w:pStyle w:val="ConsNonformat"/>
        <w:widowControl/>
        <w:jc w:val="center"/>
        <w:rPr>
          <w:rFonts w:ascii="Times New Roman" w:hAnsi="Times New Roman"/>
          <w:sz w:val="18"/>
        </w:rPr>
      </w:pPr>
    </w:p>
    <w:p w:rsidR="00141070" w:rsidRPr="00874430" w:rsidRDefault="00141070" w:rsidP="00141070">
      <w:pPr>
        <w:pStyle w:val="ConsNonformat"/>
        <w:widowControl/>
        <w:numPr>
          <w:ilvl w:val="0"/>
          <w:numId w:val="9"/>
        </w:numPr>
        <w:jc w:val="center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ОБЩИЕ ПОЛОЖЕНИЯ</w:t>
      </w:r>
    </w:p>
    <w:p w:rsidR="00141070" w:rsidRPr="00874430" w:rsidRDefault="00141070" w:rsidP="00141070">
      <w:pPr>
        <w:pStyle w:val="ConsNonformat"/>
        <w:widowControl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9638"/>
        </w:tabs>
        <w:ind w:firstLine="567"/>
        <w:jc w:val="both"/>
        <w:rPr>
          <w:rFonts w:ascii="Times New Roman" w:hAnsi="Times New Roman"/>
        </w:rPr>
      </w:pPr>
      <w:r w:rsidRPr="00874430">
        <w:rPr>
          <w:rFonts w:ascii="Times New Roman" w:hAnsi="Times New Roman"/>
          <w:sz w:val="24"/>
        </w:rPr>
        <w:t xml:space="preserve">1.1. Муниципальное </w:t>
      </w:r>
      <w:r w:rsidR="001118FB" w:rsidRPr="00874430">
        <w:rPr>
          <w:rFonts w:ascii="Times New Roman" w:hAnsi="Times New Roman"/>
          <w:sz w:val="24"/>
        </w:rPr>
        <w:t>унитарное</w:t>
      </w:r>
      <w:r w:rsidRPr="00874430">
        <w:rPr>
          <w:rFonts w:ascii="Times New Roman" w:hAnsi="Times New Roman"/>
          <w:sz w:val="24"/>
        </w:rPr>
        <w:t xml:space="preserve"> предприятие  ЗАТО Железногорск Красноярского края «</w:t>
      </w:r>
      <w:proofErr w:type="spellStart"/>
      <w:r w:rsidRPr="00874430">
        <w:rPr>
          <w:rFonts w:ascii="Times New Roman" w:hAnsi="Times New Roman"/>
          <w:sz w:val="24"/>
        </w:rPr>
        <w:t>Горводоканал</w:t>
      </w:r>
      <w:proofErr w:type="spellEnd"/>
      <w:r w:rsidRPr="00874430">
        <w:rPr>
          <w:rFonts w:ascii="Times New Roman" w:hAnsi="Times New Roman"/>
          <w:sz w:val="24"/>
        </w:rPr>
        <w:t>», основанное  на  праве  хозяйственного  ведения, в дальнейшем именуемое «Предприятие», создано в соответствии с  Поста</w:t>
      </w:r>
      <w:r w:rsidR="00E44E2E" w:rsidRPr="00874430">
        <w:rPr>
          <w:rFonts w:ascii="Times New Roman" w:hAnsi="Times New Roman"/>
          <w:sz w:val="24"/>
        </w:rPr>
        <w:t>новлением Администрации ЗАТО г. </w:t>
      </w:r>
      <w:r w:rsidRPr="00874430">
        <w:rPr>
          <w:rFonts w:ascii="Times New Roman" w:hAnsi="Times New Roman"/>
          <w:sz w:val="24"/>
        </w:rPr>
        <w:t>Железногорск Красноярского края от _</w:t>
      </w:r>
      <w:r w:rsidR="00804870" w:rsidRPr="00874430">
        <w:rPr>
          <w:rFonts w:ascii="Times New Roman" w:hAnsi="Times New Roman"/>
          <w:sz w:val="24"/>
          <w:u w:val="single"/>
        </w:rPr>
        <w:t>01.06.</w:t>
      </w:r>
      <w:r w:rsidRPr="00874430">
        <w:rPr>
          <w:rFonts w:ascii="Times New Roman" w:hAnsi="Times New Roman"/>
          <w:sz w:val="24"/>
          <w:u w:val="single"/>
        </w:rPr>
        <w:t>_</w:t>
      </w:r>
      <w:r w:rsidRPr="00874430">
        <w:rPr>
          <w:rFonts w:ascii="Times New Roman" w:hAnsi="Times New Roman"/>
          <w:sz w:val="24"/>
        </w:rPr>
        <w:t xml:space="preserve"> 2026 № </w:t>
      </w:r>
      <w:r w:rsidR="00804870" w:rsidRPr="00874430">
        <w:rPr>
          <w:rFonts w:ascii="Times New Roman" w:hAnsi="Times New Roman"/>
          <w:sz w:val="24"/>
          <w:u w:val="single"/>
        </w:rPr>
        <w:t>985</w:t>
      </w:r>
      <w:r w:rsidRPr="00874430">
        <w:rPr>
          <w:rFonts w:ascii="Times New Roman" w:hAnsi="Times New Roman"/>
          <w:sz w:val="24"/>
        </w:rPr>
        <w:t>_.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Полное фирменное наименование Предприятия: Муниципальное </w:t>
      </w:r>
      <w:r w:rsidR="001118FB" w:rsidRPr="00874430">
        <w:rPr>
          <w:rFonts w:ascii="Times New Roman" w:hAnsi="Times New Roman"/>
          <w:sz w:val="24"/>
        </w:rPr>
        <w:t xml:space="preserve">унитарное </w:t>
      </w:r>
      <w:r w:rsidRPr="00874430">
        <w:rPr>
          <w:rFonts w:ascii="Times New Roman" w:hAnsi="Times New Roman"/>
          <w:sz w:val="24"/>
        </w:rPr>
        <w:t>предприятие ЗАТО Железногорск Красноярского края «</w:t>
      </w:r>
      <w:proofErr w:type="spellStart"/>
      <w:r w:rsidRPr="00874430">
        <w:rPr>
          <w:rFonts w:ascii="Times New Roman" w:hAnsi="Times New Roman"/>
          <w:sz w:val="24"/>
        </w:rPr>
        <w:t>Горводоканал</w:t>
      </w:r>
      <w:proofErr w:type="spellEnd"/>
      <w:r w:rsidRPr="00874430">
        <w:rPr>
          <w:rFonts w:ascii="Times New Roman" w:hAnsi="Times New Roman"/>
          <w:sz w:val="24"/>
        </w:rPr>
        <w:t>».</w:t>
      </w:r>
    </w:p>
    <w:p w:rsidR="00141070" w:rsidRPr="00874430" w:rsidRDefault="00141070" w:rsidP="00141070">
      <w:pPr>
        <w:pStyle w:val="ConsNonformat"/>
        <w:widowControl/>
        <w:tabs>
          <w:tab w:val="left" w:pos="993"/>
        </w:tabs>
        <w:ind w:left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Сокращенное наименование Предприятия: М</w:t>
      </w:r>
      <w:r w:rsidR="001118FB" w:rsidRPr="00874430">
        <w:rPr>
          <w:rFonts w:ascii="Times New Roman" w:hAnsi="Times New Roman"/>
          <w:sz w:val="24"/>
        </w:rPr>
        <w:t>У</w:t>
      </w:r>
      <w:r w:rsidRPr="00874430">
        <w:rPr>
          <w:rFonts w:ascii="Times New Roman" w:hAnsi="Times New Roman"/>
          <w:sz w:val="24"/>
        </w:rPr>
        <w:t>П «</w:t>
      </w:r>
      <w:proofErr w:type="spellStart"/>
      <w:r w:rsidRPr="00874430">
        <w:rPr>
          <w:rFonts w:ascii="Times New Roman" w:hAnsi="Times New Roman"/>
          <w:sz w:val="24"/>
        </w:rPr>
        <w:t>Горводоканал</w:t>
      </w:r>
      <w:proofErr w:type="spellEnd"/>
      <w:r w:rsidRPr="00874430">
        <w:rPr>
          <w:rFonts w:ascii="Times New Roman" w:hAnsi="Times New Roman"/>
          <w:sz w:val="24"/>
        </w:rPr>
        <w:t xml:space="preserve">». </w:t>
      </w:r>
    </w:p>
    <w:p w:rsidR="00141070" w:rsidRPr="00874430" w:rsidRDefault="00141070" w:rsidP="00141070">
      <w:pPr>
        <w:pStyle w:val="ConsNonformat"/>
        <w:widowControl/>
        <w:tabs>
          <w:tab w:val="center" w:pos="0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1.2. Предприятие является коммерческой организацией, созданной для осуществления финансово-хозяйственной деятельности.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Учредителем Предприятия является городской округ «Закрытое административно-территориальное образование Железногорск Красноярского края»  (далее  – ЗАТО Железногорск).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О</w:t>
      </w:r>
      <w:r w:rsidRPr="00874430">
        <w:rPr>
          <w:rFonts w:ascii="Times New Roman" w:hAnsi="Times New Roman"/>
          <w:iCs/>
          <w:sz w:val="24"/>
        </w:rPr>
        <w:t xml:space="preserve">т имени ЗАТО Железногорск учредителем Предприятия </w:t>
      </w:r>
      <w:r w:rsidRPr="00874430">
        <w:rPr>
          <w:rFonts w:ascii="Times New Roman" w:hAnsi="Times New Roman"/>
          <w:sz w:val="24"/>
        </w:rPr>
        <w:t>выступает Администрация ЗАТО г. Железногорск (далее - Учредитель.).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1.3. Устав является единственным учредительным документом Предприятия. 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Предприятие является юридическим лицом, имеет самостоятельный баланс, расчетный и иные счета в банках, круглую печать, содержащую его полное фирменное  наименование на русском языке и указание на место нахождения предприятия. Предприятие вправе иметь штампы и бланки со своим фирменным наименованием, собственную эмблему, а также зарегистрированный в установленном порядке товарный знак и другие средства индивидуализации. 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1.4. Предприятие отвечает по своим обязательствам всем принадлежащим ему имуществом. Предприятие не несет ответственности по обязательствам Учредителя, учредитель не несет ответственности по обязательствам Предприятия, за исключением случаев, предусмотренных законодательством Российской Федерации.  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1.5. Предприятие  от своего имени приобретает имущественные и личные неимущественные права и </w:t>
      </w:r>
      <w:proofErr w:type="gramStart"/>
      <w:r w:rsidRPr="00874430">
        <w:rPr>
          <w:rFonts w:ascii="Times New Roman" w:hAnsi="Times New Roman"/>
          <w:sz w:val="24"/>
        </w:rPr>
        <w:t>несет обязанности</w:t>
      </w:r>
      <w:proofErr w:type="gramEnd"/>
      <w:r w:rsidRPr="00874430">
        <w:rPr>
          <w:rFonts w:ascii="Times New Roman" w:hAnsi="Times New Roman"/>
          <w:sz w:val="24"/>
        </w:rPr>
        <w:t xml:space="preserve">, выступает истцом и ответчиком в суде и арбитражном суде в соответствии с законодательством Российской Федерации. 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1.6. Место нахождение Предприятия: 662970, Красноярский край, ЗАТО Железногорск, г. Железногорск, ул. </w:t>
      </w:r>
      <w:proofErr w:type="gramStart"/>
      <w:r w:rsidRPr="00874430">
        <w:rPr>
          <w:rFonts w:ascii="Times New Roman" w:hAnsi="Times New Roman"/>
          <w:sz w:val="24"/>
        </w:rPr>
        <w:t>Восточная</w:t>
      </w:r>
      <w:proofErr w:type="gramEnd"/>
      <w:r w:rsidRPr="00874430">
        <w:rPr>
          <w:rFonts w:ascii="Times New Roman" w:hAnsi="Times New Roman"/>
          <w:sz w:val="24"/>
        </w:rPr>
        <w:t>, 12.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Почтовый адрес: 662970, Красноярский край, ЗАТО Железногорск, г. Железногорск, ул. </w:t>
      </w:r>
      <w:proofErr w:type="gramStart"/>
      <w:r w:rsidRPr="00874430">
        <w:rPr>
          <w:rFonts w:ascii="Times New Roman" w:hAnsi="Times New Roman"/>
          <w:sz w:val="24"/>
        </w:rPr>
        <w:t>Восточная</w:t>
      </w:r>
      <w:proofErr w:type="gramEnd"/>
      <w:r w:rsidRPr="00874430">
        <w:rPr>
          <w:rFonts w:ascii="Times New Roman" w:hAnsi="Times New Roman"/>
          <w:sz w:val="24"/>
        </w:rPr>
        <w:t>, 12.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1.7. Предприятие приобретает права юридического лица с момента его государственной регистрации. 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2. ЦЕЛИ И ПРЕДМЕТ ДЕЯТЕЛЬНОСТИ ПРЕДПРИЯТИЯ</w:t>
      </w:r>
    </w:p>
    <w:p w:rsidR="00141070" w:rsidRPr="00874430" w:rsidRDefault="00141070" w:rsidP="0014107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sz w:val="24"/>
        </w:rPr>
      </w:pPr>
    </w:p>
    <w:p w:rsidR="007F7FED" w:rsidRPr="00874430" w:rsidRDefault="007F7FED" w:rsidP="007F7FE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2.1. Целями деятельности Предприятия является удовлетворения потребностей населения ЗАТО Железногорск и организаций в предоставлении коммунальных услуг в сфере водоснабжения и водоотведения, а также получение прибыли. </w:t>
      </w:r>
    </w:p>
    <w:p w:rsidR="007F7FED" w:rsidRPr="00874430" w:rsidRDefault="007F7FED" w:rsidP="007F7FED">
      <w:pPr>
        <w:pStyle w:val="ConsNonformat"/>
        <w:widowControl/>
        <w:tabs>
          <w:tab w:val="left" w:pos="1418"/>
          <w:tab w:val="left" w:pos="1701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2.2. Для достижения целей, указанных в пункте 2.1. настоящего Устава, Предприятие осуществляет в установленном законодательством Российской Федерации порядке следующие виды деятельности (предмет деятельности Предприятия):</w:t>
      </w:r>
    </w:p>
    <w:p w:rsidR="007F7FED" w:rsidRPr="00874430" w:rsidRDefault="007F7FED" w:rsidP="007F7FED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 w:val="24"/>
        </w:rPr>
      </w:pPr>
      <w:r w:rsidRPr="00874430">
        <w:rPr>
          <w:rFonts w:ascii="Times New Roman" w:hAnsi="Times New Roman"/>
          <w:color w:val="000000"/>
          <w:sz w:val="24"/>
        </w:rPr>
        <w:t>- з</w:t>
      </w:r>
      <w:r w:rsidRPr="00874430">
        <w:rPr>
          <w:rFonts w:ascii="Times New Roman" w:hAnsi="Times New Roman"/>
          <w:sz w:val="24"/>
        </w:rPr>
        <w:t>абор, очистка и распределение воды</w:t>
      </w:r>
      <w:r w:rsidRPr="00874430">
        <w:rPr>
          <w:rFonts w:ascii="Times New Roman" w:hAnsi="Times New Roman"/>
          <w:color w:val="000000"/>
          <w:sz w:val="24"/>
        </w:rPr>
        <w:t xml:space="preserve">; </w:t>
      </w:r>
    </w:p>
    <w:p w:rsidR="007F7FED" w:rsidRPr="00874430" w:rsidRDefault="007F7FED" w:rsidP="007F7FED">
      <w:pPr>
        <w:autoSpaceDE w:val="0"/>
        <w:autoSpaceDN w:val="0"/>
        <w:adjustRightInd w:val="0"/>
        <w:ind w:firstLine="567"/>
        <w:rPr>
          <w:rFonts w:ascii="Times New Roman" w:hAnsi="Times New Roman"/>
          <w:bCs/>
          <w:iCs/>
          <w:sz w:val="24"/>
        </w:rPr>
      </w:pPr>
      <w:r w:rsidRPr="00874430">
        <w:rPr>
          <w:rFonts w:ascii="Times New Roman" w:hAnsi="Times New Roman"/>
          <w:color w:val="000000"/>
          <w:sz w:val="24"/>
        </w:rPr>
        <w:t>- с</w:t>
      </w:r>
      <w:r w:rsidRPr="00874430">
        <w:rPr>
          <w:rFonts w:ascii="Times New Roman" w:hAnsi="Times New Roman"/>
          <w:bCs/>
          <w:iCs/>
          <w:sz w:val="24"/>
        </w:rPr>
        <w:t>бор и обработка сточных вод.</w:t>
      </w:r>
    </w:p>
    <w:p w:rsidR="00141070" w:rsidRPr="00874430" w:rsidRDefault="00141070" w:rsidP="007F7FED">
      <w:pPr>
        <w:pStyle w:val="ConsNonformat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Виды деятельности, подлежащие обязательному лицензированию, осуществляются Предприятием после получения соответствующей лицензии. 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1"/>
        </w:numPr>
        <w:tabs>
          <w:tab w:val="clear" w:pos="1080"/>
          <w:tab w:val="num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В своей деятельности Предприятие руководствуется законами Российской Федерации, Красноярского края, муниципальными правовыми актами ЗАТО Железногорск и настоящим Уставом.</w:t>
      </w:r>
    </w:p>
    <w:p w:rsidR="00141070" w:rsidRPr="00874430" w:rsidRDefault="00141070" w:rsidP="00141070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numPr>
          <w:ilvl w:val="0"/>
          <w:numId w:val="10"/>
        </w:numPr>
        <w:tabs>
          <w:tab w:val="left" w:pos="993"/>
        </w:tabs>
        <w:ind w:firstLine="567"/>
        <w:jc w:val="center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lastRenderedPageBreak/>
        <w:t>ИМУЩЕСТВО ПРЕДПРИЯТИЯ</w:t>
      </w:r>
    </w:p>
    <w:p w:rsidR="00141070" w:rsidRPr="00874430" w:rsidRDefault="00141070" w:rsidP="00141070">
      <w:pPr>
        <w:pStyle w:val="ConsNonformat"/>
        <w:widowControl/>
        <w:tabs>
          <w:tab w:val="left" w:pos="993"/>
        </w:tabs>
        <w:ind w:firstLine="567"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Имущество Предприятия принадлежит на праве собственности ЗАТО Железногорск. От имени ЗАТО Железногорск права собственника имущества Предприятия осуществляет Администрация ЗАТО г.Железногорск.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Имущество Предприятия принадлежит ему  на праве хозяйственного ведения, </w:t>
      </w:r>
      <w:proofErr w:type="gramStart"/>
      <w:r w:rsidRPr="00874430">
        <w:rPr>
          <w:rFonts w:ascii="Times New Roman" w:hAnsi="Times New Roman"/>
          <w:sz w:val="24"/>
        </w:rPr>
        <w:t>является неделимым и не может</w:t>
      </w:r>
      <w:proofErr w:type="gramEnd"/>
      <w:r w:rsidRPr="00874430">
        <w:rPr>
          <w:rFonts w:ascii="Times New Roman" w:hAnsi="Times New Roman"/>
          <w:sz w:val="24"/>
        </w:rPr>
        <w:t xml:space="preserve"> быть распределено по вкладам (долям, паям), в том числе между работниками Предприятия, и отражается на его самостоятельном балансе.</w:t>
      </w:r>
    </w:p>
    <w:p w:rsidR="00141070" w:rsidRPr="00874430" w:rsidRDefault="00141070" w:rsidP="00141070">
      <w:pPr>
        <w:pStyle w:val="ConsNonformat"/>
        <w:widowControl/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В состав имущества Предприятия не может включаться имущество иной формы собственности.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</w:rPr>
        <w:t>3.3. </w:t>
      </w:r>
      <w:r w:rsidRPr="00874430">
        <w:rPr>
          <w:rFonts w:ascii="Times New Roman" w:hAnsi="Times New Roman"/>
          <w:sz w:val="24"/>
          <w:szCs w:val="24"/>
        </w:rPr>
        <w:t>Право хозяйственного ведения  на имущество, в отношении которого собственником принято решение о закреплении за Предприятием, возникает у  Предприятия с момента передачи имущества, если иное не установлено законодательством Российской Федерации и иными правовыми актами или решением собственника.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tab/>
      </w:r>
      <w:r w:rsidRPr="00874430">
        <w:rPr>
          <w:rFonts w:ascii="Times New Roman" w:hAnsi="Times New Roman"/>
          <w:sz w:val="24"/>
        </w:rPr>
        <w:t xml:space="preserve">Плоды, продукция и доходы от использования имущества, находящегося в хозяйственном ведении Предприятия, а также имущество, приобретенное им </w:t>
      </w:r>
      <w:r w:rsidRPr="00874430">
        <w:rPr>
          <w:rFonts w:ascii="Times New Roman" w:hAnsi="Times New Roman"/>
          <w:sz w:val="24"/>
          <w:szCs w:val="24"/>
        </w:rPr>
        <w:t>по договору или иным основаниям, поступают в хозяйственное ведение Предприятия в порядке, установленном законодательством Российской Федерации, другими законами и иными правовыми актами.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tab/>
        <w:t xml:space="preserve">3.4. </w:t>
      </w:r>
      <w:r w:rsidRPr="00874430">
        <w:rPr>
          <w:rFonts w:ascii="Times New Roman" w:hAnsi="Times New Roman"/>
          <w:sz w:val="24"/>
        </w:rPr>
        <w:t>Размер уставного фонда Предприятия составляет</w:t>
      </w:r>
      <w:r w:rsidR="007F7FED" w:rsidRPr="00874430">
        <w:rPr>
          <w:rFonts w:ascii="Times New Roman" w:hAnsi="Times New Roman"/>
          <w:sz w:val="24"/>
        </w:rPr>
        <w:t xml:space="preserve"> 30 000 000,00 (тридцать миллионов) рублей</w:t>
      </w:r>
      <w:r w:rsidRPr="00874430">
        <w:rPr>
          <w:rFonts w:ascii="Times New Roman" w:hAnsi="Times New Roman"/>
          <w:sz w:val="24"/>
        </w:rPr>
        <w:t xml:space="preserve">. 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Уставный фонд Предприятия  может формироваться  за счет денег, а также имущественных прав и иных прав, имеющих денежную оценку. 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3.5. Уставный фонд Предприятия должен быть полностью сформирован Учредителем в течение трех месяцев с момента государственной регистрации Предприятия.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3.6. Уставный фонд считается сформированным с момента зачисления соответствующих денежных сумм на открываемый для этих целей банковский счет и (или) передачи Предприятию иного имущества, закрепляемого за ним на праве хозяйственного ведения, в полном объеме.</w:t>
      </w:r>
    </w:p>
    <w:p w:rsidR="00141070" w:rsidRPr="00874430" w:rsidRDefault="00141070" w:rsidP="00141070">
      <w:pPr>
        <w:pStyle w:val="ConsNonformat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3.7. Предприятие до момента завершения формирования Учредителем уставного фонда не вправе совершать сделки, не связанные с учреждением Предприятия.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3.8. Увеличение (уменьшение) уставного фонда Предприятия производится по решению Учредителя в порядке, установленном законодательством Российской Федерации и настоящим Уставом.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3.9. Увеличение уставного фонда.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3.9.1. Увеличение уставного фонда Предприятия допускается только после его формирования в полном объеме. Увеличение уставного фонда Предприятия может быть произведено как за счет дополнительной передачи ему имущества Учредителем, так и за счет доходов, полученных в результате деятельности Предприятия.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3.9.2. Решение об увеличении уставного фонда может быть принято Учредителем только на основании данных утвержденной годовой бухгалтерской отчетности Предприятия за истекший финансовый год. 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3.9.3. Размер уставного фонда Предприятия с учетом размера его резервного фонда не может превышать стоимость чистых активов Предприятия.</w:t>
      </w:r>
    </w:p>
    <w:p w:rsidR="00141070" w:rsidRPr="00874430" w:rsidRDefault="00141070" w:rsidP="00141070">
      <w:pPr>
        <w:pStyle w:val="ConsNonformat"/>
        <w:widowControl/>
        <w:tabs>
          <w:tab w:val="num" w:pos="851"/>
          <w:tab w:val="left" w:pos="993"/>
          <w:tab w:val="left" w:pos="1985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3.10. Уменьшение уставного фонда.</w:t>
      </w:r>
    </w:p>
    <w:p w:rsidR="00141070" w:rsidRPr="00874430" w:rsidRDefault="00141070" w:rsidP="00141070">
      <w:pPr>
        <w:pStyle w:val="ConsNonformat"/>
        <w:widowControl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3.10.1. Уставный фонд Предприятия не может быть уменьшен, если в результате такого уменьшения его размер станет меньше определенного в соответствии с Федеральным законом «О государственных и муниципальных унитарных предприятиях» минимального размера уставного фонда.</w:t>
      </w:r>
    </w:p>
    <w:p w:rsidR="00141070" w:rsidRPr="00874430" w:rsidRDefault="00141070" w:rsidP="00141070">
      <w:pPr>
        <w:pStyle w:val="ConsNormal"/>
        <w:widowControl/>
        <w:tabs>
          <w:tab w:val="left" w:pos="567"/>
          <w:tab w:val="left" w:pos="993"/>
        </w:tabs>
        <w:ind w:firstLine="567"/>
        <w:jc w:val="both"/>
        <w:rPr>
          <w:sz w:val="24"/>
        </w:rPr>
      </w:pPr>
      <w:r w:rsidRPr="00874430">
        <w:rPr>
          <w:sz w:val="24"/>
        </w:rPr>
        <w:t xml:space="preserve">3.10.2. </w:t>
      </w:r>
      <w:proofErr w:type="gramStart"/>
      <w:r w:rsidRPr="00874430">
        <w:rPr>
          <w:sz w:val="24"/>
        </w:rPr>
        <w:t xml:space="preserve">В случае, если по окончании финансового года стоимость чистых активов  Предприятия окажется меньше размера его уставного фонда, Учредитель обязан принять решение  об уменьшении размера уставного фонда Предприятия до размера, не </w:t>
      </w:r>
      <w:r w:rsidRPr="00874430">
        <w:rPr>
          <w:sz w:val="24"/>
        </w:rPr>
        <w:lastRenderedPageBreak/>
        <w:t>превышающего стоимости его чистых активов, и зарегистрировать эти изменения в установленном действующем законодательством порядке.</w:t>
      </w:r>
      <w:proofErr w:type="gramEnd"/>
    </w:p>
    <w:p w:rsidR="00141070" w:rsidRPr="00874430" w:rsidRDefault="00141070" w:rsidP="00141070">
      <w:pPr>
        <w:pStyle w:val="ConsNormal"/>
        <w:widowControl/>
        <w:tabs>
          <w:tab w:val="left" w:pos="567"/>
        </w:tabs>
        <w:ind w:firstLine="567"/>
        <w:jc w:val="both"/>
        <w:rPr>
          <w:sz w:val="24"/>
        </w:rPr>
      </w:pPr>
      <w:proofErr w:type="gramStart"/>
      <w:r w:rsidRPr="00874430">
        <w:rPr>
          <w:sz w:val="24"/>
        </w:rPr>
        <w:t>В случае, если по окончании финансового года стоимость чистых активов Предприятия окажется меньше установленного Федеральным законом «О государственных и муниципальных унитарных предприятиях» на дату государственной регистрации Предприятия минимального размера уставного фонда и в течение трех месяцев стоимость чистых активов не будет восстановлена до минимального размера уставного фонда, Учредитель должен принять решение о ликвидации или реорганизации  Предприятия.</w:t>
      </w:r>
      <w:proofErr w:type="gramEnd"/>
    </w:p>
    <w:p w:rsidR="00141070" w:rsidRPr="00874430" w:rsidRDefault="00141070" w:rsidP="00141070">
      <w:pPr>
        <w:pStyle w:val="ConsNormal"/>
        <w:widowControl/>
        <w:tabs>
          <w:tab w:val="left" w:pos="567"/>
        </w:tabs>
        <w:ind w:firstLine="567"/>
        <w:jc w:val="both"/>
        <w:rPr>
          <w:sz w:val="24"/>
        </w:rPr>
      </w:pPr>
      <w:r w:rsidRPr="00874430">
        <w:rPr>
          <w:sz w:val="24"/>
        </w:rPr>
        <w:t>Стоимость чистых активов Предприятия определяется на основании данных бухгалтерской отчетности в порядке, установленном нормативными правовыми актами Российской Федерации.</w:t>
      </w:r>
    </w:p>
    <w:p w:rsidR="00141070" w:rsidRPr="00874430" w:rsidRDefault="00141070" w:rsidP="00141070">
      <w:pPr>
        <w:pStyle w:val="ConsNormal"/>
        <w:widowControl/>
        <w:tabs>
          <w:tab w:val="left" w:pos="567"/>
        </w:tabs>
        <w:ind w:firstLine="567"/>
        <w:jc w:val="both"/>
        <w:rPr>
          <w:sz w:val="24"/>
        </w:rPr>
      </w:pPr>
      <w:r w:rsidRPr="00874430">
        <w:rPr>
          <w:sz w:val="24"/>
        </w:rPr>
        <w:t xml:space="preserve">3.10.3. </w:t>
      </w:r>
      <w:proofErr w:type="gramStart"/>
      <w:r w:rsidRPr="00874430">
        <w:rPr>
          <w:sz w:val="24"/>
        </w:rPr>
        <w:t xml:space="preserve">В течение тридцати дней с даты принятия решения об уменьшении своего уставного фонда Предприятие обязано в письменной форме уведомить всех известных ему кредиторов об уменьшении своего уставного фонда и о его новом размере, а также опубликовать в органе печати, в котором публикуются данные о государственной регистрации юридических лиц, сообщение о принятом решении. </w:t>
      </w:r>
      <w:proofErr w:type="gramEnd"/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3.11. Источниками формирования имущества Предприятия являются: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имущество, закрепленное за Предприятием на праве хозяйственного ведения;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доходы Предприятия от его деятельности, в том числе дивиденды (доходы), поступающие от хозяйственных обществ и товариществ,  в уставных капиталах которых участвует  Предприятие;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заемные средства, в том числе кредиты </w:t>
      </w:r>
      <w:r w:rsidR="00E46C65" w:rsidRPr="00874430">
        <w:rPr>
          <w:rFonts w:ascii="Times New Roman" w:hAnsi="Times New Roman"/>
          <w:sz w:val="24"/>
        </w:rPr>
        <w:t>по договорам с кредитными</w:t>
      </w:r>
      <w:r w:rsidRPr="00874430">
        <w:rPr>
          <w:rFonts w:ascii="Times New Roman" w:hAnsi="Times New Roman"/>
          <w:sz w:val="24"/>
        </w:rPr>
        <w:t xml:space="preserve"> организаци</w:t>
      </w:r>
      <w:r w:rsidR="00E46C65" w:rsidRPr="00874430">
        <w:rPr>
          <w:rFonts w:ascii="Times New Roman" w:hAnsi="Times New Roman"/>
          <w:sz w:val="24"/>
        </w:rPr>
        <w:t>ями</w:t>
      </w:r>
      <w:r w:rsidRPr="00874430">
        <w:rPr>
          <w:rFonts w:ascii="Times New Roman" w:hAnsi="Times New Roman"/>
          <w:sz w:val="24"/>
        </w:rPr>
        <w:t>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амортизационные отчисления;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капитальные вложения;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целевое бюджетное финансирование, в том числе в соответствии с заключенными договорами;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иные источники, не противоречащие законодательству Российской Федерации.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3.12. Предприятие может участвовать в коммерческих и некоммерческих организациях (за исключением кредитных). Решение об участии Предприятия в коммерческой или некоммерческой организации может быть принято только с согласия собственника имущества Предприятия в порядке, установленном муниципальными правовыми актами  ЗАТО Железногорск.</w:t>
      </w:r>
    </w:p>
    <w:p w:rsidR="00141070" w:rsidRPr="00874430" w:rsidRDefault="00141070" w:rsidP="00141070">
      <w:pPr>
        <w:pStyle w:val="ConsNormal"/>
        <w:widowControl/>
        <w:tabs>
          <w:tab w:val="left" w:pos="0"/>
          <w:tab w:val="left" w:pos="567"/>
          <w:tab w:val="left" w:pos="851"/>
        </w:tabs>
        <w:ind w:firstLine="567"/>
        <w:jc w:val="both"/>
        <w:rPr>
          <w:sz w:val="24"/>
        </w:rPr>
      </w:pPr>
      <w:r w:rsidRPr="00874430">
        <w:rPr>
          <w:sz w:val="24"/>
        </w:rPr>
        <w:t>3.13. Предприятие распоряжается движимым имуществом, принадлежащим ему на праве хозяйственного ведения, самостоятельно, за исключением случаев, установленных Федеральным законом «О государственных и муниципальных унитарных предприятиях», иными  законами и нормативными правовыми актами Российской Федерации, Красноярского края, а так же муниципальными правовыми актами  ЗАТО Железногорск.</w:t>
      </w:r>
    </w:p>
    <w:p w:rsidR="00141070" w:rsidRPr="00874430" w:rsidRDefault="00141070" w:rsidP="00141070">
      <w:pPr>
        <w:pStyle w:val="ConsNormal"/>
        <w:widowControl/>
        <w:tabs>
          <w:tab w:val="left" w:pos="567"/>
          <w:tab w:val="num" w:pos="851"/>
        </w:tabs>
        <w:ind w:firstLine="567"/>
        <w:jc w:val="both"/>
        <w:rPr>
          <w:sz w:val="24"/>
        </w:rPr>
      </w:pPr>
      <w:r w:rsidRPr="00874430">
        <w:rPr>
          <w:sz w:val="24"/>
        </w:rPr>
        <w:t>3.14. 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собственника имущества Предприятия. Порядок  согласования таких сделок устанавливается  муниципальными правовыми актами ЗАТО  Железногорск.</w:t>
      </w:r>
    </w:p>
    <w:p w:rsidR="00141070" w:rsidRPr="00874430" w:rsidRDefault="00141070" w:rsidP="00141070">
      <w:pPr>
        <w:pStyle w:val="ConsNormal"/>
        <w:widowControl/>
        <w:tabs>
          <w:tab w:val="left" w:pos="0"/>
          <w:tab w:val="left" w:pos="567"/>
        </w:tabs>
        <w:ind w:firstLine="567"/>
        <w:jc w:val="both"/>
        <w:rPr>
          <w:sz w:val="24"/>
        </w:rPr>
      </w:pPr>
      <w:r w:rsidRPr="00874430">
        <w:rPr>
          <w:sz w:val="24"/>
        </w:rPr>
        <w:t>3.15. Движимым и недвижимым имуществом Предприятие распоряжается только в пределах, не лишающих его возможности осуществлять деятельность, цели, предмет, виды которой определены уставом Предприятия. Сделки, совершенные Предприятием с нарушением этого требования, являются ничтожными.</w:t>
      </w:r>
    </w:p>
    <w:p w:rsidR="00141070" w:rsidRPr="00874430" w:rsidRDefault="00141070" w:rsidP="00141070">
      <w:pPr>
        <w:pStyle w:val="ConsNormal"/>
        <w:widowControl/>
        <w:tabs>
          <w:tab w:val="left" w:pos="0"/>
          <w:tab w:val="left" w:pos="567"/>
        </w:tabs>
        <w:ind w:firstLine="567"/>
        <w:jc w:val="both"/>
        <w:rPr>
          <w:sz w:val="24"/>
        </w:rPr>
      </w:pPr>
      <w:r w:rsidRPr="00874430">
        <w:rPr>
          <w:sz w:val="24"/>
        </w:rPr>
        <w:t>3.16. Распоряжение акциями (долями, паями), приобретенными Предприятием путем участия в уставных (складочных) капиталах хозяйственных обществ или товариществ, либо переданных ему Учредителем может осуществляться только с согласия собственника имущества в порядке, установленном муниципальными правовыми актами ЗАТО Железногорск.</w:t>
      </w:r>
    </w:p>
    <w:p w:rsidR="00141070" w:rsidRPr="00874430" w:rsidRDefault="00141070" w:rsidP="00141070">
      <w:pPr>
        <w:pStyle w:val="ConsNormal"/>
        <w:widowControl/>
        <w:tabs>
          <w:tab w:val="left" w:pos="567"/>
        </w:tabs>
        <w:ind w:firstLine="567"/>
        <w:jc w:val="both"/>
        <w:rPr>
          <w:sz w:val="24"/>
        </w:rPr>
      </w:pPr>
      <w:r w:rsidRPr="00874430">
        <w:rPr>
          <w:sz w:val="24"/>
        </w:rPr>
        <w:lastRenderedPageBreak/>
        <w:t xml:space="preserve">3.17. </w:t>
      </w:r>
      <w:proofErr w:type="gramStart"/>
      <w:r w:rsidRPr="00874430">
        <w:rPr>
          <w:sz w:val="24"/>
        </w:rPr>
        <w:t>Для привлечения дополнительных денежных средств, в том числе  на цели расширения и совершенствования производства, социального развития, Предприятие имеет право осуществлять заимствования путем получения кредитов по договорам с кредитными организациями, бюджетных кредитов, предоставленных на условиях и в пределах лимитов, которые предусмотрены бюджетным законодат</w:t>
      </w:r>
      <w:r w:rsidR="00F21B6A" w:rsidRPr="00874430">
        <w:rPr>
          <w:sz w:val="24"/>
        </w:rPr>
        <w:t xml:space="preserve">ельством Российской Федерации, </w:t>
      </w:r>
      <w:r w:rsidRPr="00874430">
        <w:rPr>
          <w:sz w:val="24"/>
        </w:rPr>
        <w:t>по согласованию с собственником в порядке, установленном муниципальными правовыми актами ЗАТО Железногорск.</w:t>
      </w:r>
      <w:proofErr w:type="gramEnd"/>
    </w:p>
    <w:p w:rsidR="00141070" w:rsidRPr="00874430" w:rsidRDefault="00141070" w:rsidP="00141070">
      <w:pPr>
        <w:pStyle w:val="ConsNormal"/>
        <w:widowControl/>
        <w:tabs>
          <w:tab w:val="left" w:pos="567"/>
        </w:tabs>
        <w:ind w:firstLine="567"/>
        <w:jc w:val="both"/>
        <w:rPr>
          <w:sz w:val="24"/>
        </w:rPr>
      </w:pPr>
      <w:r w:rsidRPr="00874430">
        <w:rPr>
          <w:sz w:val="24"/>
        </w:rPr>
        <w:t>3.18. Предприятие ежегодно перечисляет в местный бюджет часть прибыли,  остающейся в его распоряжении  после уплаты налогов и иных обязательных платежей, в порядке, в размерах и в сроки, установленные муниципальными правовыми актами ЗАТО  Железногорск.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3.19. Остающаяся в распоряжении Предприятия чистая прибыль используется Предприятием самостоятельно </w:t>
      </w:r>
      <w:proofErr w:type="gramStart"/>
      <w:r w:rsidRPr="00874430">
        <w:rPr>
          <w:rFonts w:ascii="Times New Roman" w:hAnsi="Times New Roman"/>
          <w:sz w:val="24"/>
        </w:rPr>
        <w:t>на</w:t>
      </w:r>
      <w:proofErr w:type="gramEnd"/>
      <w:r w:rsidRPr="00874430">
        <w:rPr>
          <w:rFonts w:ascii="Times New Roman" w:hAnsi="Times New Roman"/>
          <w:sz w:val="24"/>
        </w:rPr>
        <w:t>:</w:t>
      </w:r>
    </w:p>
    <w:p w:rsidR="00141070" w:rsidRPr="00874430" w:rsidRDefault="00141070" w:rsidP="00141070">
      <w:pPr>
        <w:pStyle w:val="ConsNonformat"/>
        <w:widowControl/>
        <w:tabs>
          <w:tab w:val="left" w:pos="0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3.19.1. Развитие производства: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внедрение, освоение новой техники и технологий;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пополнение оборотных средств;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строительство, реконструкцию, обновление основных фондов;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изучение конъюнктуры рынка, потребительского спроса, маркетинг.</w:t>
      </w:r>
    </w:p>
    <w:p w:rsidR="00141070" w:rsidRPr="00874430" w:rsidRDefault="00141070" w:rsidP="00141070">
      <w:pPr>
        <w:pStyle w:val="ConsNonformat"/>
        <w:widowControl/>
        <w:tabs>
          <w:tab w:val="left" w:pos="1276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3.19.2. Капитальный ремонт основных сре</w:t>
      </w:r>
      <w:proofErr w:type="gramStart"/>
      <w:r w:rsidRPr="00874430">
        <w:rPr>
          <w:rFonts w:ascii="Times New Roman" w:hAnsi="Times New Roman"/>
          <w:sz w:val="24"/>
        </w:rPr>
        <w:t>дств Пр</w:t>
      </w:r>
      <w:proofErr w:type="gramEnd"/>
      <w:r w:rsidRPr="00874430">
        <w:rPr>
          <w:rFonts w:ascii="Times New Roman" w:hAnsi="Times New Roman"/>
          <w:sz w:val="24"/>
        </w:rPr>
        <w:t>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3.19.3. Увеличение уставного фонда Предприятия.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3.19.4. Создание резервного и иных  фондов Предприятия.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1418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3.19.5. Материальное стимулирование работников Предприятия.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3.19.6. Социально-культурные мероприятия.</w:t>
      </w:r>
    </w:p>
    <w:p w:rsidR="00141070" w:rsidRPr="00874430" w:rsidRDefault="00141070" w:rsidP="0014107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3.20.  Предприятие создает резервный фонд.  Размер резервного фонда и суммы на его отчисления определяются решением балансовой комиссии ежегодно в зависимости от финансового состояния Предприятия</w:t>
      </w:r>
      <w:r w:rsidRPr="00874430">
        <w:rPr>
          <w:rFonts w:ascii="Times New Roman" w:hAnsi="Times New Roman" w:cs="Times New Roman"/>
          <w:b/>
          <w:i/>
          <w:sz w:val="24"/>
        </w:rPr>
        <w:t xml:space="preserve">. </w:t>
      </w:r>
      <w:r w:rsidRPr="00874430">
        <w:rPr>
          <w:rFonts w:ascii="Times New Roman" w:hAnsi="Times New Roman" w:cs="Times New Roman"/>
          <w:sz w:val="24"/>
        </w:rPr>
        <w:t>Резервный фонд Предприятия предназначен только для покрытия его убытков и не может быть использован для других целей.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141070" w:rsidRPr="00874430" w:rsidRDefault="00141070" w:rsidP="0014107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4. ПРАВА И ОБЯЗАННОСТИ ПРЕДПРИЯТИЯ</w:t>
      </w:r>
    </w:p>
    <w:p w:rsidR="00141070" w:rsidRPr="00874430" w:rsidRDefault="00141070" w:rsidP="00141070">
      <w:pPr>
        <w:tabs>
          <w:tab w:val="left" w:pos="567"/>
        </w:tabs>
        <w:rPr>
          <w:rFonts w:ascii="Times New Roman" w:hAnsi="Times New Roman"/>
        </w:rPr>
      </w:pPr>
    </w:p>
    <w:p w:rsidR="00141070" w:rsidRPr="00874430" w:rsidRDefault="00141070" w:rsidP="00141070">
      <w:pPr>
        <w:pStyle w:val="ConsNonformat"/>
        <w:widowControl/>
        <w:numPr>
          <w:ilvl w:val="1"/>
          <w:numId w:val="12"/>
        </w:numPr>
        <w:tabs>
          <w:tab w:val="left" w:pos="567"/>
          <w:tab w:val="num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Предприятие строит свои отношения с другими организациями и гражданами во всех сферах хозяйственной деятельности на основе договоров, соглашений, контрактов.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Предприятие свободно в выборе предмета, содержания договоров и обязательств, любых других форм хозяйственных взаимоотношений, которые не противоречат законодательству Российской Федерации и настоящему Уставу.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2"/>
        </w:numPr>
        <w:tabs>
          <w:tab w:val="num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Предприятие открывает </w:t>
      </w:r>
      <w:proofErr w:type="gramStart"/>
      <w:r w:rsidRPr="00874430">
        <w:rPr>
          <w:rFonts w:ascii="Times New Roman" w:hAnsi="Times New Roman"/>
          <w:sz w:val="24"/>
        </w:rPr>
        <w:t>расчетный</w:t>
      </w:r>
      <w:proofErr w:type="gramEnd"/>
      <w:r w:rsidRPr="00874430">
        <w:rPr>
          <w:rFonts w:ascii="Times New Roman" w:hAnsi="Times New Roman"/>
          <w:sz w:val="24"/>
        </w:rPr>
        <w:t xml:space="preserve"> и другие счета в банках.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2"/>
        </w:numPr>
        <w:tabs>
          <w:tab w:val="num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Предприятие устанавливает и (или) согласовывает  цены и тарифы на производимые и оказываемые  услуги, продукцию, работы в регулирующих органах в случаях и в порядке, установленных законами и нормативными правовыми актами Российской Федерации, Красноярского края, а также муниципальными правовыми актами ЗАТО  Железногорск.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2"/>
        </w:numPr>
        <w:tabs>
          <w:tab w:val="num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 Для выполнения уставных целей Предприятие имеет право в порядке, установленном законами и нормативными правовыми актами Российской Федерации, Красноярского края, а также муниципальными правовыми актами ЗАТО  Железногорск:</w:t>
      </w:r>
    </w:p>
    <w:p w:rsidR="00141070" w:rsidRPr="00874430" w:rsidRDefault="00141070" w:rsidP="00141070">
      <w:pPr>
        <w:pStyle w:val="ConsPlusNormal"/>
        <w:widowControl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 создавать филиалы и представительства;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 утверждать положения о филиалах, представительствах, назначать их руководителей, принимать решения об их реорганизации и ликвидации;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 заключать все виды договоров с юридическими и физическими лицами, не противоречащие законодательству Российской Федерации, настоящему Уставу, а также целям и предмету деятельности Предприятия;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приобретать или арендовать основные и оборотные средства за счет имеющихся у него финансовых ресурсов, кредитов, ссуд и других источников финансирования;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- передавать в залог, сдавать в аренду или вносить имущество в виде  вклада в уставный (складочный) капитал хозяйственных обществ и  товариществ, а также </w:t>
      </w:r>
      <w:r w:rsidRPr="00874430">
        <w:rPr>
          <w:rFonts w:ascii="Times New Roman" w:hAnsi="Times New Roman"/>
          <w:sz w:val="24"/>
        </w:rPr>
        <w:lastRenderedPageBreak/>
        <w:t>некоммерческих организаций в порядке и пределах, установленных законами, нормативными правовыми актами Российской Федерации, Красноярского края, а также муниципальными правовыми актами ЗАТО Железногорск, решениями Учредителя и настоящим Уставом;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осуществлять материально-техническое обеспечение производства и развитие объектов социальной сферы;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планировать свою деятельность и определять перспективы развития исходя из основных экономических показателей, наличия спроса на выполняемые работы, оказываемые услуги, производимую продукцию;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</w:t>
      </w:r>
      <w:proofErr w:type="gramStart"/>
      <w:r w:rsidRPr="00874430">
        <w:rPr>
          <w:rFonts w:ascii="Times New Roman" w:hAnsi="Times New Roman"/>
          <w:sz w:val="24"/>
        </w:rPr>
        <w:t>определять и устанавливать</w:t>
      </w:r>
      <w:proofErr w:type="gramEnd"/>
      <w:r w:rsidRPr="00874430">
        <w:rPr>
          <w:rFonts w:ascii="Times New Roman" w:hAnsi="Times New Roman"/>
          <w:sz w:val="24"/>
        </w:rPr>
        <w:t xml:space="preserve"> формы и системы оплаты труда, численность работников, структуру и штатное расписание;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устанавливать для своих работников дополнительные отпуска, сокращенный рабочий день и иные социальные льготы в соответствии с действующим законодательством;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в установленном порядке определять размер средств, направляемых на оплату труда работников Предприятия, на техническое и социальное развитие;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2"/>
        </w:numPr>
        <w:tabs>
          <w:tab w:val="clear" w:pos="1430"/>
          <w:tab w:val="num" w:pos="851"/>
          <w:tab w:val="num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Предприятие осуществляет и другие права, не противоречащие законодательству Российской Федерации, целям и предмету деятельности Предприятия.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2"/>
        </w:numPr>
        <w:tabs>
          <w:tab w:val="clear" w:pos="1430"/>
          <w:tab w:val="num" w:pos="851"/>
          <w:tab w:val="num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Предприятие обязано:</w:t>
      </w:r>
    </w:p>
    <w:p w:rsidR="00141070" w:rsidRPr="00874430" w:rsidRDefault="00141070" w:rsidP="00141070">
      <w:pPr>
        <w:pStyle w:val="ConsPlusNormal"/>
        <w:widowControl/>
        <w:numPr>
          <w:ilvl w:val="0"/>
          <w:numId w:val="8"/>
        </w:numPr>
        <w:tabs>
          <w:tab w:val="num" w:pos="567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выполнять утвержденные в установленном порядке показатели экономической эффективности деятельности Предприятия;</w:t>
      </w:r>
    </w:p>
    <w:p w:rsidR="00141070" w:rsidRPr="00874430" w:rsidRDefault="00141070" w:rsidP="00141070">
      <w:pPr>
        <w:pStyle w:val="ConsPlusNormal"/>
        <w:widowControl/>
        <w:numPr>
          <w:ilvl w:val="0"/>
          <w:numId w:val="8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исполнять решения балансовой комиссии, распоряжения и постановления Администрации ЗАТО г.Железногорск;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 обеспечивать своевременно и в полном объеме выплату работникам заработной платы и иных выплат, проводить индексацию заработной платы;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 обеспечивать своим работникам безопасные условия труда;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 обеспечивать гарантированные условия труда и меры социальной защиты своих работников;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 ежегодно перечислять в местный бюджет часть прибыли, остающейся в его распоряжении после уплаты налогов и иных обязательных платежей, в порядке, установленном муниципальными правовыми актами ЗАТО Железногорск;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- осуществлять оперативный и бухгалтерский учет результатов финансово-хозяйственной и иной деятельности, вести статистическую отчетность, </w:t>
      </w:r>
      <w:proofErr w:type="gramStart"/>
      <w:r w:rsidRPr="00874430">
        <w:rPr>
          <w:rFonts w:ascii="Times New Roman" w:hAnsi="Times New Roman"/>
          <w:sz w:val="24"/>
        </w:rPr>
        <w:t>отчитываться о результатах</w:t>
      </w:r>
      <w:proofErr w:type="gramEnd"/>
      <w:r w:rsidRPr="00874430">
        <w:rPr>
          <w:rFonts w:ascii="Times New Roman" w:hAnsi="Times New Roman"/>
          <w:sz w:val="24"/>
        </w:rPr>
        <w:t xml:space="preserve"> деятельности в соответствующих органах в порядке и сроки, установленные действующим законодательством; 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 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продукции, за счет результатов своей хозяйственной деятельности;</w:t>
      </w:r>
    </w:p>
    <w:p w:rsidR="00141070" w:rsidRPr="00874430" w:rsidRDefault="00141070" w:rsidP="00141070">
      <w:pPr>
        <w:pStyle w:val="ConsNonformat"/>
        <w:widowControl/>
        <w:tabs>
          <w:tab w:val="left" w:pos="0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осуществлять мероприятия по гражданской обороне и мобилизационной подготовке в соответствии с законодательством Российской Федерации и  муниципальными правовыми актами   ЗАТО Железногорск.</w:t>
      </w:r>
    </w:p>
    <w:p w:rsidR="00141070" w:rsidRPr="00874430" w:rsidRDefault="00141070" w:rsidP="0014107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 представлять Учредителю  плановые и фактические данные о финансово-экономической и хозяйственной деятельности Предприятия, в порядке, установленном муниципальными правовыми актами ЗАТО Железногорск;</w:t>
      </w:r>
    </w:p>
    <w:p w:rsidR="00141070" w:rsidRPr="00874430" w:rsidRDefault="00141070" w:rsidP="00141070">
      <w:pPr>
        <w:pStyle w:val="ConsNonformat"/>
        <w:widowControl/>
        <w:tabs>
          <w:tab w:val="left" w:pos="0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проводить аудит в соответствии с Федеральным законом «О государственных и муниципальных унитарных предприятиях», Федеральным законом «Об аудиторской деятельности» и по решению Учредителя за счет сре</w:t>
      </w:r>
      <w:proofErr w:type="gramStart"/>
      <w:r w:rsidRPr="00874430">
        <w:rPr>
          <w:rFonts w:ascii="Times New Roman" w:hAnsi="Times New Roman"/>
          <w:sz w:val="24"/>
        </w:rPr>
        <w:t>дств Пр</w:t>
      </w:r>
      <w:proofErr w:type="gramEnd"/>
      <w:r w:rsidRPr="00874430">
        <w:rPr>
          <w:rFonts w:ascii="Times New Roman" w:hAnsi="Times New Roman"/>
          <w:sz w:val="24"/>
        </w:rPr>
        <w:t>едприятия. Результаты аудиторской проверки представлять в Администраци</w:t>
      </w:r>
      <w:r w:rsidR="00AC4A04" w:rsidRPr="00874430">
        <w:rPr>
          <w:rFonts w:ascii="Times New Roman" w:hAnsi="Times New Roman"/>
          <w:sz w:val="24"/>
        </w:rPr>
        <w:t>ю</w:t>
      </w:r>
      <w:r w:rsidRPr="00874430">
        <w:rPr>
          <w:rFonts w:ascii="Times New Roman" w:hAnsi="Times New Roman"/>
          <w:sz w:val="24"/>
        </w:rPr>
        <w:t xml:space="preserve"> ЗАТО г.Железногорск;</w:t>
      </w:r>
    </w:p>
    <w:p w:rsidR="00141070" w:rsidRPr="00874430" w:rsidRDefault="00141070" w:rsidP="0014107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</w:rPr>
      </w:pPr>
      <w:r w:rsidRPr="00874430">
        <w:rPr>
          <w:rFonts w:ascii="Times New Roman" w:hAnsi="Times New Roman" w:cs="Times New Roman"/>
          <w:sz w:val="24"/>
        </w:rPr>
        <w:t>- представлять в Администраци</w:t>
      </w:r>
      <w:r w:rsidR="00AC4A04" w:rsidRPr="00874430">
        <w:rPr>
          <w:rFonts w:ascii="Times New Roman" w:hAnsi="Times New Roman" w:cs="Times New Roman"/>
          <w:sz w:val="24"/>
        </w:rPr>
        <w:t>ю</w:t>
      </w:r>
      <w:r w:rsidRPr="00874430">
        <w:rPr>
          <w:rFonts w:ascii="Times New Roman" w:hAnsi="Times New Roman" w:cs="Times New Roman"/>
          <w:sz w:val="24"/>
        </w:rPr>
        <w:t xml:space="preserve"> ЗАТО г.Железногорск для учета сведения о закрепленном за ним имуществе на </w:t>
      </w:r>
      <w:proofErr w:type="gramStart"/>
      <w:r w:rsidRPr="00874430">
        <w:rPr>
          <w:rFonts w:ascii="Times New Roman" w:hAnsi="Times New Roman" w:cs="Times New Roman"/>
          <w:sz w:val="24"/>
        </w:rPr>
        <w:t>бумажных</w:t>
      </w:r>
      <w:proofErr w:type="gramEnd"/>
      <w:r w:rsidRPr="00874430">
        <w:rPr>
          <w:rFonts w:ascii="Times New Roman" w:hAnsi="Times New Roman" w:cs="Times New Roman"/>
          <w:sz w:val="24"/>
        </w:rPr>
        <w:t xml:space="preserve"> и магнитных носителя, в порядке, установленном муниципальными правовыми актами ЗАТО Железногорск;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lastRenderedPageBreak/>
        <w:t>- представлять собственнику имущества отчет руководителя, бухгалтерскую отчетность и иные документы, сроки предоставления и перечень которых определяется Учредителем;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- публиковать отчетность о своей деятельности в случаях, предусмотренных федеральными законами или иными нормативными правовыми актами Российской Федерации;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- хранить документы в порядке, установленном Федеральным законом «О государственных и муниципальных унитарных предприятиях». 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За ненадлежащее исполнение обязанностей и искажение государственной отчетности, должностные лица Предприятия несут ответственность, установленную законодательством Российской Федерации.</w:t>
      </w:r>
    </w:p>
    <w:p w:rsidR="00141070" w:rsidRPr="00874430" w:rsidRDefault="00141070" w:rsidP="00141070">
      <w:pPr>
        <w:pStyle w:val="ConsNonformat"/>
        <w:widowControl/>
        <w:numPr>
          <w:ilvl w:val="1"/>
          <w:numId w:val="12"/>
        </w:numPr>
        <w:tabs>
          <w:tab w:val="num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Предприятие не вправе без согласования в установленном порядке с собственником имущества: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создавать филиалы и представительства;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участвовать в коммерческих и некоммерческих организациях;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распоряжаться вкладом (долей) в уставном (складочном) капитале хозяйственного общества или товарищества, а также принадлежащими Предприятию акциями;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совершать сделки, связанные с предоставлением займов, поручительств, получением банковских гарантий, с иным обременением, уступкой требования, переводом долга, а также заключать договоры простого товарищества;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совершать сделки, в которых имеется заинтересованность руководителя предприятия, или крупные сделки;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осуществлять заимствования без согласования объема и направлений использования привлекаемых средств;</w:t>
      </w:r>
    </w:p>
    <w:p w:rsidR="00141070" w:rsidRPr="00874430" w:rsidRDefault="00141070" w:rsidP="00141070">
      <w:pPr>
        <w:pStyle w:val="Con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продавать принадлежащее ему недвижимое имущество, сдавать его в аренду, отдавать в залог, вносить в качестве вклада в уставный капитал хозяйственных обществ  или товариществ или иным способом распоряжаться таким имуществом. </w:t>
      </w:r>
    </w:p>
    <w:p w:rsidR="00141070" w:rsidRPr="00874430" w:rsidRDefault="00141070" w:rsidP="00141070">
      <w:pPr>
        <w:pStyle w:val="ConsNonformat"/>
        <w:widowControl/>
        <w:jc w:val="both"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numPr>
          <w:ilvl w:val="0"/>
          <w:numId w:val="12"/>
        </w:numPr>
        <w:jc w:val="center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УПРАВЛЕНИЕ ПРЕДПРИЯТИЕМ</w:t>
      </w:r>
    </w:p>
    <w:p w:rsidR="00141070" w:rsidRPr="00874430" w:rsidRDefault="00141070" w:rsidP="00141070">
      <w:pPr>
        <w:pStyle w:val="ConsNonformat"/>
        <w:widowControl/>
        <w:jc w:val="both"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5.1. </w:t>
      </w:r>
      <w:proofErr w:type="gramStart"/>
      <w:r w:rsidRPr="00874430">
        <w:rPr>
          <w:rFonts w:ascii="Times New Roman" w:hAnsi="Times New Roman"/>
          <w:sz w:val="24"/>
        </w:rPr>
        <w:t xml:space="preserve">Контроль за производственной, хозяйственной и финансовой деятельностью Предприятия осуществляется Администрацией ЗАТО г.Железногорск, а также </w:t>
      </w:r>
      <w:r w:rsidRPr="00874430">
        <w:rPr>
          <w:rFonts w:ascii="Times New Roman" w:hAnsi="Times New Roman"/>
          <w:color w:val="000000"/>
          <w:sz w:val="24"/>
          <w:szCs w:val="18"/>
        </w:rPr>
        <w:t xml:space="preserve">отраслевыми (функциональными) органами Администрации ЗАТО г.Железногорск, иными структурными подразделениями Администрации ЗАТО г.Железногорск, </w:t>
      </w:r>
      <w:r w:rsidRPr="00874430">
        <w:rPr>
          <w:rFonts w:ascii="Times New Roman" w:hAnsi="Times New Roman"/>
          <w:sz w:val="24"/>
        </w:rPr>
        <w:t>осуществляющими  координацию и регулирование деятельности соответствующей отрасли или сферы управления, налоговой инспекцией и иными органами управления в пределах их компетенции, определенной законами и нормативными правовыми актами Российской Федерации, Красноярского края, а также муниципальными правовыми</w:t>
      </w:r>
      <w:proofErr w:type="gramEnd"/>
      <w:r w:rsidRPr="00874430">
        <w:rPr>
          <w:rFonts w:ascii="Times New Roman" w:hAnsi="Times New Roman"/>
          <w:sz w:val="24"/>
        </w:rPr>
        <w:t xml:space="preserve"> актами ЗАТО  Железногорск и настоящим Уставом.</w:t>
      </w:r>
    </w:p>
    <w:p w:rsidR="00141070" w:rsidRPr="00874430" w:rsidRDefault="00141070" w:rsidP="00303361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 Собственник имущества  Предприятия в отношении Предприятия:</w:t>
      </w:r>
    </w:p>
    <w:p w:rsidR="00141070" w:rsidRPr="00874430" w:rsidRDefault="00141070" w:rsidP="0030336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</w:rPr>
        <w:t>5.2.1.</w:t>
      </w:r>
      <w:r w:rsidR="00303361" w:rsidRPr="00874430">
        <w:rPr>
          <w:rFonts w:ascii="Times New Roman" w:hAnsi="Times New Roman"/>
          <w:sz w:val="24"/>
          <w:szCs w:val="24"/>
        </w:rPr>
        <w:t> </w:t>
      </w:r>
      <w:r w:rsidR="002268F7" w:rsidRPr="00874430">
        <w:rPr>
          <w:rFonts w:ascii="Times New Roman" w:hAnsi="Times New Roman"/>
          <w:sz w:val="24"/>
          <w:szCs w:val="24"/>
        </w:rPr>
        <w:t>П</w:t>
      </w:r>
      <w:r w:rsidR="000715A7" w:rsidRPr="00874430">
        <w:rPr>
          <w:rFonts w:ascii="Times New Roman" w:hAnsi="Times New Roman"/>
          <w:sz w:val="24"/>
          <w:szCs w:val="24"/>
        </w:rPr>
        <w:t>ринимает решение о создании</w:t>
      </w:r>
      <w:r w:rsidRPr="00874430">
        <w:rPr>
          <w:rFonts w:ascii="Times New Roman" w:hAnsi="Times New Roman"/>
          <w:sz w:val="24"/>
          <w:szCs w:val="24"/>
        </w:rPr>
        <w:t xml:space="preserve"> Предприятия.</w:t>
      </w:r>
    </w:p>
    <w:p w:rsidR="002541E5" w:rsidRPr="00874430" w:rsidRDefault="002541E5" w:rsidP="002541E5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napToGrid/>
          <w:sz w:val="24"/>
        </w:rPr>
      </w:pPr>
      <w:r w:rsidRPr="00874430">
        <w:rPr>
          <w:rFonts w:ascii="Times New Roman" w:hAnsi="Times New Roman"/>
          <w:snapToGrid/>
          <w:sz w:val="24"/>
        </w:rPr>
        <w:t>5.2.2.</w:t>
      </w:r>
      <w:r w:rsidR="002268F7" w:rsidRPr="00874430">
        <w:rPr>
          <w:rFonts w:ascii="Times New Roman" w:hAnsi="Times New Roman"/>
          <w:snapToGrid/>
          <w:sz w:val="24"/>
        </w:rPr>
        <w:t xml:space="preserve"> О</w:t>
      </w:r>
      <w:r w:rsidRPr="00874430">
        <w:rPr>
          <w:rFonts w:ascii="Times New Roman" w:hAnsi="Times New Roman"/>
          <w:snapToGrid/>
          <w:sz w:val="24"/>
        </w:rPr>
        <w:t xml:space="preserve">пределяет цели, предмет, виды деятельности </w:t>
      </w:r>
      <w:r w:rsidR="002268F7" w:rsidRPr="00874430">
        <w:rPr>
          <w:rFonts w:ascii="Times New Roman" w:hAnsi="Times New Roman"/>
          <w:snapToGrid/>
          <w:sz w:val="24"/>
        </w:rPr>
        <w:t>П</w:t>
      </w:r>
      <w:r w:rsidRPr="00874430">
        <w:rPr>
          <w:rFonts w:ascii="Times New Roman" w:hAnsi="Times New Roman"/>
          <w:snapToGrid/>
          <w:sz w:val="24"/>
        </w:rPr>
        <w:t xml:space="preserve">редприятия, а также дает согласие на участие </w:t>
      </w:r>
      <w:r w:rsidR="002268F7" w:rsidRPr="00874430">
        <w:rPr>
          <w:rFonts w:ascii="Times New Roman" w:hAnsi="Times New Roman"/>
          <w:snapToGrid/>
          <w:sz w:val="24"/>
        </w:rPr>
        <w:t>П</w:t>
      </w:r>
      <w:r w:rsidRPr="00874430">
        <w:rPr>
          <w:rFonts w:ascii="Times New Roman" w:hAnsi="Times New Roman"/>
          <w:snapToGrid/>
          <w:sz w:val="24"/>
        </w:rPr>
        <w:t>редприятия в ассоциациях и других объединениях коммерческих организаций;</w:t>
      </w:r>
    </w:p>
    <w:p w:rsidR="002541E5" w:rsidRPr="00874430" w:rsidRDefault="002541E5" w:rsidP="002541E5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napToGrid/>
          <w:sz w:val="24"/>
        </w:rPr>
      </w:pPr>
      <w:r w:rsidRPr="00874430">
        <w:rPr>
          <w:rFonts w:ascii="Times New Roman" w:hAnsi="Times New Roman"/>
          <w:snapToGrid/>
          <w:sz w:val="24"/>
        </w:rPr>
        <w:t>5.2.3. </w:t>
      </w:r>
      <w:r w:rsidR="002268F7" w:rsidRPr="00874430">
        <w:rPr>
          <w:rFonts w:ascii="Times New Roman" w:hAnsi="Times New Roman"/>
          <w:snapToGrid/>
          <w:sz w:val="24"/>
        </w:rPr>
        <w:t>О</w:t>
      </w:r>
      <w:r w:rsidRPr="00874430">
        <w:rPr>
          <w:rFonts w:ascii="Times New Roman" w:hAnsi="Times New Roman"/>
          <w:snapToGrid/>
          <w:sz w:val="24"/>
        </w:rPr>
        <w:t xml:space="preserve">пределяет порядок составления, утверждения и установления показателей планов (программы) финансово-хозяйственной деятельности </w:t>
      </w:r>
      <w:r w:rsidR="002268F7" w:rsidRPr="00874430">
        <w:rPr>
          <w:rFonts w:ascii="Times New Roman" w:hAnsi="Times New Roman"/>
          <w:snapToGrid/>
          <w:sz w:val="24"/>
        </w:rPr>
        <w:t>П</w:t>
      </w:r>
      <w:r w:rsidRPr="00874430">
        <w:rPr>
          <w:rFonts w:ascii="Times New Roman" w:hAnsi="Times New Roman"/>
          <w:snapToGrid/>
          <w:sz w:val="24"/>
        </w:rPr>
        <w:t>редприятия;</w:t>
      </w:r>
    </w:p>
    <w:p w:rsidR="002541E5" w:rsidRPr="00874430" w:rsidRDefault="002541E5" w:rsidP="002268F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napToGrid/>
          <w:sz w:val="24"/>
        </w:rPr>
      </w:pPr>
      <w:r w:rsidRPr="00874430">
        <w:rPr>
          <w:rFonts w:ascii="Times New Roman" w:hAnsi="Times New Roman"/>
          <w:snapToGrid/>
          <w:sz w:val="24"/>
        </w:rPr>
        <w:t>5.2.</w:t>
      </w:r>
      <w:r w:rsidR="00AA21C1" w:rsidRPr="00874430">
        <w:rPr>
          <w:rFonts w:ascii="Times New Roman" w:hAnsi="Times New Roman"/>
          <w:snapToGrid/>
          <w:sz w:val="24"/>
        </w:rPr>
        <w:t>4</w:t>
      </w:r>
      <w:r w:rsidRPr="00874430">
        <w:rPr>
          <w:rFonts w:ascii="Times New Roman" w:hAnsi="Times New Roman"/>
          <w:snapToGrid/>
          <w:sz w:val="24"/>
        </w:rPr>
        <w:t>. </w:t>
      </w:r>
      <w:r w:rsidR="002268F7" w:rsidRPr="00874430">
        <w:rPr>
          <w:rFonts w:ascii="Times New Roman" w:hAnsi="Times New Roman"/>
          <w:snapToGrid/>
          <w:sz w:val="24"/>
        </w:rPr>
        <w:t>У</w:t>
      </w:r>
      <w:r w:rsidRPr="00874430">
        <w:rPr>
          <w:rFonts w:ascii="Times New Roman" w:hAnsi="Times New Roman"/>
          <w:snapToGrid/>
          <w:sz w:val="24"/>
        </w:rPr>
        <w:t xml:space="preserve">тверждает устав </w:t>
      </w:r>
      <w:r w:rsidR="002268F7" w:rsidRPr="00874430">
        <w:rPr>
          <w:rFonts w:ascii="Times New Roman" w:hAnsi="Times New Roman"/>
          <w:snapToGrid/>
          <w:sz w:val="24"/>
        </w:rPr>
        <w:t>П</w:t>
      </w:r>
      <w:r w:rsidRPr="00874430">
        <w:rPr>
          <w:rFonts w:ascii="Times New Roman" w:hAnsi="Times New Roman"/>
          <w:snapToGrid/>
          <w:sz w:val="24"/>
        </w:rPr>
        <w:t xml:space="preserve">редприятия, вносит в него изменения, в том числе утверждает устав </w:t>
      </w:r>
      <w:r w:rsidR="002268F7" w:rsidRPr="00874430">
        <w:rPr>
          <w:rFonts w:ascii="Times New Roman" w:hAnsi="Times New Roman"/>
          <w:snapToGrid/>
          <w:sz w:val="24"/>
        </w:rPr>
        <w:t>П</w:t>
      </w:r>
      <w:r w:rsidRPr="00874430">
        <w:rPr>
          <w:rFonts w:ascii="Times New Roman" w:hAnsi="Times New Roman"/>
          <w:snapToGrid/>
          <w:sz w:val="24"/>
        </w:rPr>
        <w:t xml:space="preserve">редприятия в новой редакции; </w:t>
      </w:r>
    </w:p>
    <w:p w:rsidR="000715A7" w:rsidRPr="00874430" w:rsidRDefault="000715A7" w:rsidP="002541E5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AA21C1" w:rsidRPr="00874430">
        <w:rPr>
          <w:rFonts w:ascii="Times New Roman" w:hAnsi="Times New Roman"/>
          <w:sz w:val="24"/>
        </w:rPr>
        <w:t>5</w:t>
      </w:r>
      <w:r w:rsidRPr="00874430">
        <w:rPr>
          <w:rFonts w:ascii="Times New Roman" w:hAnsi="Times New Roman"/>
          <w:sz w:val="24"/>
        </w:rPr>
        <w:t>.</w:t>
      </w:r>
      <w:r w:rsidR="002268F7" w:rsidRPr="00874430">
        <w:rPr>
          <w:rFonts w:ascii="Times New Roman" w:hAnsi="Times New Roman"/>
          <w:sz w:val="24"/>
        </w:rPr>
        <w:t xml:space="preserve"> П</w:t>
      </w:r>
      <w:r w:rsidRPr="00874430">
        <w:rPr>
          <w:rFonts w:ascii="Times New Roman" w:hAnsi="Times New Roman"/>
          <w:sz w:val="24"/>
        </w:rPr>
        <w:t xml:space="preserve">ринимает решение о реорганизации или ликвидации </w:t>
      </w:r>
      <w:r w:rsidR="002541E5" w:rsidRPr="00874430">
        <w:rPr>
          <w:rFonts w:ascii="Times New Roman" w:hAnsi="Times New Roman"/>
          <w:sz w:val="24"/>
        </w:rPr>
        <w:t>П</w:t>
      </w:r>
      <w:r w:rsidRPr="00874430">
        <w:rPr>
          <w:rFonts w:ascii="Times New Roman" w:hAnsi="Times New Roman"/>
          <w:sz w:val="24"/>
        </w:rPr>
        <w:t xml:space="preserve">редприятия в порядке, установленном законодательством, </w:t>
      </w:r>
      <w:r w:rsidR="00AA21C1" w:rsidRPr="00874430">
        <w:rPr>
          <w:rFonts w:ascii="Times New Roman" w:hAnsi="Times New Roman"/>
          <w:sz w:val="24"/>
          <w:szCs w:val="24"/>
        </w:rPr>
        <w:t>утверждает разделительный баланс и передаточный акт   Предприятия,</w:t>
      </w:r>
      <w:r w:rsidR="00AA21C1" w:rsidRPr="00874430">
        <w:rPr>
          <w:rFonts w:ascii="Times New Roman" w:hAnsi="Times New Roman"/>
          <w:sz w:val="24"/>
        </w:rPr>
        <w:t xml:space="preserve"> </w:t>
      </w:r>
      <w:proofErr w:type="gramStart"/>
      <w:r w:rsidRPr="00874430">
        <w:rPr>
          <w:rFonts w:ascii="Times New Roman" w:hAnsi="Times New Roman"/>
          <w:sz w:val="24"/>
        </w:rPr>
        <w:t>назначает ликвидационную комиссию и утверждает</w:t>
      </w:r>
      <w:proofErr w:type="gramEnd"/>
      <w:r w:rsidRPr="00874430">
        <w:rPr>
          <w:rFonts w:ascii="Times New Roman" w:hAnsi="Times New Roman"/>
          <w:sz w:val="24"/>
        </w:rPr>
        <w:t xml:space="preserve"> ликвидационные балансы Предприятия;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AA21C1" w:rsidRPr="00874430">
        <w:rPr>
          <w:rFonts w:ascii="Times New Roman" w:hAnsi="Times New Roman"/>
          <w:sz w:val="24"/>
        </w:rPr>
        <w:t>6</w:t>
      </w:r>
      <w:r w:rsidRPr="00874430">
        <w:rPr>
          <w:rFonts w:ascii="Times New Roman" w:hAnsi="Times New Roman"/>
          <w:sz w:val="24"/>
        </w:rPr>
        <w:t>.</w:t>
      </w:r>
      <w:r w:rsidR="002268F7" w:rsidRPr="00874430">
        <w:rPr>
          <w:rFonts w:ascii="Times New Roman" w:hAnsi="Times New Roman"/>
          <w:sz w:val="24"/>
        </w:rPr>
        <w:t xml:space="preserve"> Ф</w:t>
      </w:r>
      <w:r w:rsidRPr="00874430">
        <w:rPr>
          <w:rFonts w:ascii="Times New Roman" w:hAnsi="Times New Roman"/>
          <w:sz w:val="24"/>
        </w:rPr>
        <w:t>ормирует уставный фонд Предприятия;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AA21C1" w:rsidRPr="00874430">
        <w:rPr>
          <w:rFonts w:ascii="Times New Roman" w:hAnsi="Times New Roman"/>
          <w:sz w:val="24"/>
        </w:rPr>
        <w:t>7</w:t>
      </w:r>
      <w:r w:rsidRPr="00874430">
        <w:rPr>
          <w:rFonts w:ascii="Times New Roman" w:hAnsi="Times New Roman"/>
          <w:sz w:val="24"/>
        </w:rPr>
        <w:t>.</w:t>
      </w:r>
      <w:r w:rsidR="002268F7" w:rsidRPr="00874430">
        <w:rPr>
          <w:rFonts w:ascii="Times New Roman" w:hAnsi="Times New Roman"/>
          <w:sz w:val="24"/>
        </w:rPr>
        <w:t xml:space="preserve"> Н</w:t>
      </w:r>
      <w:r w:rsidRPr="00874430">
        <w:rPr>
          <w:rFonts w:ascii="Times New Roman" w:hAnsi="Times New Roman"/>
          <w:sz w:val="24"/>
        </w:rPr>
        <w:t xml:space="preserve">азначает на должность руководителя Предприятия, заключает с ним, </w:t>
      </w:r>
      <w:proofErr w:type="gramStart"/>
      <w:r w:rsidRPr="00874430">
        <w:rPr>
          <w:rFonts w:ascii="Times New Roman" w:hAnsi="Times New Roman"/>
          <w:sz w:val="24"/>
        </w:rPr>
        <w:t>изменяет и прекращает</w:t>
      </w:r>
      <w:proofErr w:type="gramEnd"/>
      <w:r w:rsidRPr="00874430">
        <w:rPr>
          <w:rFonts w:ascii="Times New Roman" w:hAnsi="Times New Roman"/>
          <w:sz w:val="24"/>
        </w:rPr>
        <w:t xml:space="preserve"> трудовой договор в соответствии с трудовым законодательством и иными </w:t>
      </w:r>
      <w:r w:rsidRPr="00874430">
        <w:rPr>
          <w:rFonts w:ascii="Times New Roman" w:hAnsi="Times New Roman"/>
          <w:sz w:val="24"/>
        </w:rPr>
        <w:lastRenderedPageBreak/>
        <w:t>содержащими нормы трудового права нормативными правовыми актами;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</w:t>
      </w:r>
      <w:r w:rsidR="00AA21C1" w:rsidRPr="00874430">
        <w:rPr>
          <w:rFonts w:ascii="Times New Roman" w:hAnsi="Times New Roman"/>
          <w:sz w:val="24"/>
        </w:rPr>
        <w:t>.8</w:t>
      </w:r>
      <w:r w:rsidRPr="00874430">
        <w:rPr>
          <w:rFonts w:ascii="Times New Roman" w:hAnsi="Times New Roman"/>
          <w:sz w:val="24"/>
        </w:rPr>
        <w:t>.</w:t>
      </w:r>
      <w:r w:rsidR="002268F7" w:rsidRPr="00874430">
        <w:rPr>
          <w:rFonts w:ascii="Times New Roman" w:hAnsi="Times New Roman"/>
          <w:sz w:val="24"/>
        </w:rPr>
        <w:t xml:space="preserve"> С</w:t>
      </w:r>
      <w:r w:rsidRPr="00874430">
        <w:rPr>
          <w:rFonts w:ascii="Times New Roman" w:hAnsi="Times New Roman"/>
          <w:sz w:val="24"/>
        </w:rPr>
        <w:t xml:space="preserve">огласовывает прием на работу главного бухгалтера </w:t>
      </w:r>
      <w:r w:rsidR="00EF7D22" w:rsidRPr="00874430">
        <w:rPr>
          <w:rFonts w:ascii="Times New Roman" w:hAnsi="Times New Roman"/>
          <w:sz w:val="24"/>
        </w:rPr>
        <w:t>П</w:t>
      </w:r>
      <w:r w:rsidRPr="00874430">
        <w:rPr>
          <w:rFonts w:ascii="Times New Roman" w:hAnsi="Times New Roman"/>
          <w:sz w:val="24"/>
        </w:rPr>
        <w:t>редприятия, заключение с ним, изменение и прекращение трудового договора;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AA21C1" w:rsidRPr="00874430">
        <w:rPr>
          <w:rFonts w:ascii="Times New Roman" w:hAnsi="Times New Roman"/>
          <w:sz w:val="24"/>
        </w:rPr>
        <w:t>9</w:t>
      </w:r>
      <w:r w:rsidRPr="00874430">
        <w:rPr>
          <w:rFonts w:ascii="Times New Roman" w:hAnsi="Times New Roman"/>
          <w:sz w:val="24"/>
        </w:rPr>
        <w:t>.</w:t>
      </w:r>
      <w:r w:rsidR="002268F7" w:rsidRPr="00874430">
        <w:rPr>
          <w:rFonts w:ascii="Times New Roman" w:hAnsi="Times New Roman"/>
          <w:sz w:val="24"/>
        </w:rPr>
        <w:t xml:space="preserve"> У</w:t>
      </w:r>
      <w:r w:rsidRPr="00874430">
        <w:rPr>
          <w:rFonts w:ascii="Times New Roman" w:hAnsi="Times New Roman"/>
          <w:sz w:val="24"/>
        </w:rPr>
        <w:t xml:space="preserve">тверждает бухгалтерскую (финансовую) отчетность и отчеты </w:t>
      </w:r>
      <w:r w:rsidR="00EF7D22" w:rsidRPr="00874430">
        <w:rPr>
          <w:rFonts w:ascii="Times New Roman" w:hAnsi="Times New Roman"/>
          <w:sz w:val="24"/>
        </w:rPr>
        <w:t>П</w:t>
      </w:r>
      <w:r w:rsidRPr="00874430">
        <w:rPr>
          <w:rFonts w:ascii="Times New Roman" w:hAnsi="Times New Roman"/>
          <w:sz w:val="24"/>
        </w:rPr>
        <w:t>редприятия;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AA21C1" w:rsidRPr="00874430">
        <w:rPr>
          <w:rFonts w:ascii="Times New Roman" w:hAnsi="Times New Roman"/>
          <w:sz w:val="24"/>
        </w:rPr>
        <w:t>10</w:t>
      </w:r>
      <w:r w:rsidRPr="00874430">
        <w:rPr>
          <w:rFonts w:ascii="Times New Roman" w:hAnsi="Times New Roman"/>
          <w:sz w:val="24"/>
        </w:rPr>
        <w:t>.</w:t>
      </w:r>
      <w:r w:rsidR="00EF7D22" w:rsidRPr="00874430">
        <w:rPr>
          <w:rFonts w:ascii="Times New Roman" w:hAnsi="Times New Roman"/>
          <w:sz w:val="24"/>
        </w:rPr>
        <w:t> </w:t>
      </w:r>
      <w:r w:rsidR="002268F7" w:rsidRPr="00874430">
        <w:rPr>
          <w:rFonts w:ascii="Times New Roman" w:hAnsi="Times New Roman"/>
          <w:sz w:val="24"/>
        </w:rPr>
        <w:t>Д</w:t>
      </w:r>
      <w:r w:rsidRPr="00874430">
        <w:rPr>
          <w:rFonts w:ascii="Times New Roman" w:hAnsi="Times New Roman"/>
          <w:sz w:val="24"/>
        </w:rPr>
        <w:t xml:space="preserve">ает согласие на распоряжение недвижимым имуществом, а в случаях, установленных федеральными законами, иными нормативными правовыми актами или уставом </w:t>
      </w:r>
      <w:r w:rsidR="002268F7" w:rsidRPr="00874430">
        <w:rPr>
          <w:rFonts w:ascii="Times New Roman" w:hAnsi="Times New Roman"/>
          <w:sz w:val="24"/>
        </w:rPr>
        <w:t>П</w:t>
      </w:r>
      <w:r w:rsidRPr="00874430">
        <w:rPr>
          <w:rFonts w:ascii="Times New Roman" w:hAnsi="Times New Roman"/>
          <w:sz w:val="24"/>
        </w:rPr>
        <w:t>редприятия, на совершение иных сделок;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5.2.11.</w:t>
      </w:r>
      <w:r w:rsidR="00EF7D22" w:rsidRPr="00874430">
        <w:rPr>
          <w:rFonts w:ascii="Times New Roman" w:hAnsi="Times New Roman"/>
          <w:sz w:val="24"/>
        </w:rPr>
        <w:t> </w:t>
      </w:r>
      <w:r w:rsidR="002268F7" w:rsidRPr="00874430">
        <w:rPr>
          <w:rFonts w:ascii="Times New Roman" w:hAnsi="Times New Roman"/>
          <w:sz w:val="24"/>
        </w:rPr>
        <w:t>О</w:t>
      </w:r>
      <w:r w:rsidRPr="00874430">
        <w:rPr>
          <w:rFonts w:ascii="Times New Roman" w:hAnsi="Times New Roman"/>
          <w:sz w:val="24"/>
        </w:rPr>
        <w:t xml:space="preserve">существляет </w:t>
      </w:r>
      <w:proofErr w:type="gramStart"/>
      <w:r w:rsidRPr="00874430">
        <w:rPr>
          <w:rFonts w:ascii="Times New Roman" w:hAnsi="Times New Roman"/>
          <w:sz w:val="24"/>
        </w:rPr>
        <w:t>контроль за</w:t>
      </w:r>
      <w:proofErr w:type="gramEnd"/>
      <w:r w:rsidRPr="00874430">
        <w:rPr>
          <w:rFonts w:ascii="Times New Roman" w:hAnsi="Times New Roman"/>
          <w:sz w:val="24"/>
        </w:rPr>
        <w:t xml:space="preserve"> использованием по назначению и сохранностью принадлежащего </w:t>
      </w:r>
      <w:r w:rsidR="00EF7D22" w:rsidRPr="00874430">
        <w:rPr>
          <w:rFonts w:ascii="Times New Roman" w:hAnsi="Times New Roman"/>
          <w:sz w:val="24"/>
        </w:rPr>
        <w:t>П</w:t>
      </w:r>
      <w:r w:rsidRPr="00874430">
        <w:rPr>
          <w:rFonts w:ascii="Times New Roman" w:hAnsi="Times New Roman"/>
          <w:sz w:val="24"/>
        </w:rPr>
        <w:t>редприятию имущества;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5.2.12.</w:t>
      </w:r>
      <w:r w:rsidR="002541E5" w:rsidRPr="00874430">
        <w:rPr>
          <w:rFonts w:ascii="Times New Roman" w:hAnsi="Times New Roman"/>
          <w:sz w:val="24"/>
        </w:rPr>
        <w:t> </w:t>
      </w:r>
      <w:proofErr w:type="gramStart"/>
      <w:r w:rsidR="002268F7" w:rsidRPr="00874430">
        <w:rPr>
          <w:rFonts w:ascii="Times New Roman" w:hAnsi="Times New Roman"/>
          <w:sz w:val="24"/>
        </w:rPr>
        <w:t>У</w:t>
      </w:r>
      <w:r w:rsidRPr="00874430">
        <w:rPr>
          <w:rFonts w:ascii="Times New Roman" w:hAnsi="Times New Roman"/>
          <w:sz w:val="24"/>
        </w:rPr>
        <w:t>тверждает</w:t>
      </w:r>
      <w:proofErr w:type="gramEnd"/>
      <w:r w:rsidRPr="00874430">
        <w:rPr>
          <w:rFonts w:ascii="Times New Roman" w:hAnsi="Times New Roman"/>
          <w:sz w:val="24"/>
        </w:rPr>
        <w:t xml:space="preserve"> показатели экономической эффективности деятельности </w:t>
      </w:r>
      <w:r w:rsidR="00EF7D22" w:rsidRPr="00874430">
        <w:rPr>
          <w:rFonts w:ascii="Times New Roman" w:hAnsi="Times New Roman"/>
          <w:sz w:val="24"/>
        </w:rPr>
        <w:t>П</w:t>
      </w:r>
      <w:r w:rsidRPr="00874430">
        <w:rPr>
          <w:rFonts w:ascii="Times New Roman" w:hAnsi="Times New Roman"/>
          <w:sz w:val="24"/>
        </w:rPr>
        <w:t>редприятия и контролирует их выполнение;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5.2.13</w:t>
      </w:r>
      <w:r w:rsidR="002541E5" w:rsidRPr="00874430">
        <w:rPr>
          <w:rFonts w:ascii="Times New Roman" w:hAnsi="Times New Roman"/>
          <w:sz w:val="24"/>
        </w:rPr>
        <w:t>.</w:t>
      </w:r>
      <w:r w:rsidR="002268F7" w:rsidRPr="00874430">
        <w:rPr>
          <w:rFonts w:ascii="Times New Roman" w:hAnsi="Times New Roman"/>
          <w:sz w:val="24"/>
        </w:rPr>
        <w:t xml:space="preserve"> Д</w:t>
      </w:r>
      <w:r w:rsidRPr="00874430">
        <w:rPr>
          <w:rFonts w:ascii="Times New Roman" w:hAnsi="Times New Roman"/>
          <w:sz w:val="24"/>
        </w:rPr>
        <w:t>ает согласие на создание филиалов и открытие представитель</w:t>
      </w:r>
      <w:proofErr w:type="gramStart"/>
      <w:r w:rsidRPr="00874430">
        <w:rPr>
          <w:rFonts w:ascii="Times New Roman" w:hAnsi="Times New Roman"/>
          <w:sz w:val="24"/>
        </w:rPr>
        <w:t xml:space="preserve">ств </w:t>
      </w:r>
      <w:r w:rsidR="00EF7D22" w:rsidRPr="00874430">
        <w:rPr>
          <w:rFonts w:ascii="Times New Roman" w:hAnsi="Times New Roman"/>
          <w:sz w:val="24"/>
        </w:rPr>
        <w:t>П</w:t>
      </w:r>
      <w:r w:rsidRPr="00874430">
        <w:rPr>
          <w:rFonts w:ascii="Times New Roman" w:hAnsi="Times New Roman"/>
          <w:sz w:val="24"/>
        </w:rPr>
        <w:t>р</w:t>
      </w:r>
      <w:proofErr w:type="gramEnd"/>
      <w:r w:rsidRPr="00874430">
        <w:rPr>
          <w:rFonts w:ascii="Times New Roman" w:hAnsi="Times New Roman"/>
          <w:sz w:val="24"/>
        </w:rPr>
        <w:t>едприятия;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5.2.14.</w:t>
      </w:r>
      <w:r w:rsidR="002268F7" w:rsidRPr="00874430">
        <w:rPr>
          <w:rFonts w:ascii="Times New Roman" w:hAnsi="Times New Roman"/>
          <w:sz w:val="24"/>
        </w:rPr>
        <w:t xml:space="preserve"> Д</w:t>
      </w:r>
      <w:r w:rsidRPr="00874430">
        <w:rPr>
          <w:rFonts w:ascii="Times New Roman" w:hAnsi="Times New Roman"/>
          <w:sz w:val="24"/>
        </w:rPr>
        <w:t>ает согласие на участие Предприятия в иных юридических лицах;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5.2.15.</w:t>
      </w:r>
      <w:r w:rsidR="002268F7" w:rsidRPr="00874430">
        <w:rPr>
          <w:rFonts w:ascii="Times New Roman" w:hAnsi="Times New Roman"/>
          <w:sz w:val="24"/>
        </w:rPr>
        <w:t xml:space="preserve"> Д</w:t>
      </w:r>
      <w:r w:rsidRPr="00874430">
        <w:rPr>
          <w:rFonts w:ascii="Times New Roman" w:hAnsi="Times New Roman"/>
          <w:sz w:val="24"/>
        </w:rPr>
        <w:t>ает согласие в случаях, предусмотренных настоящим Федеральным законом, на совершение крупных сделок, сделок, в совершении которых имеется заинтересованность, и иных сделок;</w:t>
      </w:r>
    </w:p>
    <w:p w:rsidR="00B57ADE" w:rsidRPr="00874430" w:rsidRDefault="00B57ADE" w:rsidP="00B57AD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t xml:space="preserve">5.2.16. Дает согласие  на совершение Предприятием сделок, связанных с предоставлением займов, поручительств, получением банковских гарантий, с иными обременениями, уступкой требований, переводом долга, а также на заключение Предприятием договоров простого товарищества </w:t>
      </w:r>
      <w:r w:rsidRPr="00874430">
        <w:rPr>
          <w:rFonts w:ascii="Times New Roman" w:hAnsi="Times New Roman"/>
          <w:sz w:val="24"/>
        </w:rPr>
        <w:t>в порядке, установленном муниципальными правовыми актами   ЗАТО  Железногорск.</w:t>
      </w:r>
      <w:r w:rsidRPr="00874430">
        <w:rPr>
          <w:rFonts w:ascii="Times New Roman" w:hAnsi="Times New Roman"/>
          <w:b/>
          <w:sz w:val="24"/>
          <w:szCs w:val="24"/>
        </w:rPr>
        <w:t xml:space="preserve"> </w:t>
      </w:r>
    </w:p>
    <w:p w:rsidR="00B57ADE" w:rsidRPr="00874430" w:rsidRDefault="00B57ADE" w:rsidP="00B57ADE">
      <w:pPr>
        <w:pStyle w:val="ConsNonformat"/>
        <w:widowControl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2268F7" w:rsidRPr="00874430">
        <w:rPr>
          <w:rFonts w:ascii="Times New Roman" w:hAnsi="Times New Roman"/>
          <w:sz w:val="24"/>
        </w:rPr>
        <w:t>17.</w:t>
      </w:r>
      <w:r w:rsidRPr="00874430">
        <w:rPr>
          <w:rFonts w:ascii="Times New Roman" w:hAnsi="Times New Roman"/>
          <w:sz w:val="24"/>
        </w:rPr>
        <w:t> Согласовывает объем и направления использования заемных сре</w:t>
      </w:r>
      <w:proofErr w:type="gramStart"/>
      <w:r w:rsidRPr="00874430">
        <w:rPr>
          <w:rFonts w:ascii="Times New Roman" w:hAnsi="Times New Roman"/>
          <w:sz w:val="24"/>
        </w:rPr>
        <w:t>дств Пр</w:t>
      </w:r>
      <w:proofErr w:type="gramEnd"/>
      <w:r w:rsidRPr="00874430">
        <w:rPr>
          <w:rFonts w:ascii="Times New Roman" w:hAnsi="Times New Roman"/>
          <w:sz w:val="24"/>
        </w:rPr>
        <w:t>едприятием в порядке, установленном муниципальными правовыми актами  ЗАТО  Железногорск.</w:t>
      </w:r>
    </w:p>
    <w:p w:rsidR="000715A7" w:rsidRPr="00874430" w:rsidRDefault="000715A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5.2.1</w:t>
      </w:r>
      <w:r w:rsidR="002268F7" w:rsidRPr="00874430">
        <w:rPr>
          <w:rFonts w:ascii="Times New Roman" w:hAnsi="Times New Roman"/>
          <w:sz w:val="24"/>
        </w:rPr>
        <w:t>8</w:t>
      </w:r>
      <w:r w:rsidRPr="00874430">
        <w:rPr>
          <w:rFonts w:ascii="Times New Roman" w:hAnsi="Times New Roman"/>
          <w:sz w:val="24"/>
        </w:rPr>
        <w:t>.</w:t>
      </w:r>
      <w:r w:rsidR="002268F7" w:rsidRPr="00874430">
        <w:rPr>
          <w:rFonts w:ascii="Times New Roman" w:hAnsi="Times New Roman"/>
          <w:sz w:val="24"/>
        </w:rPr>
        <w:t xml:space="preserve"> П</w:t>
      </w:r>
      <w:r w:rsidRPr="00874430">
        <w:rPr>
          <w:rFonts w:ascii="Times New Roman" w:hAnsi="Times New Roman"/>
          <w:sz w:val="24"/>
        </w:rPr>
        <w:t>ринимает решения о проведен</w:t>
      </w:r>
      <w:proofErr w:type="gramStart"/>
      <w:r w:rsidRPr="00874430">
        <w:rPr>
          <w:rFonts w:ascii="Times New Roman" w:hAnsi="Times New Roman"/>
          <w:sz w:val="24"/>
        </w:rPr>
        <w:t>ии ау</w:t>
      </w:r>
      <w:proofErr w:type="gramEnd"/>
      <w:r w:rsidRPr="00874430">
        <w:rPr>
          <w:rFonts w:ascii="Times New Roman" w:hAnsi="Times New Roman"/>
          <w:sz w:val="24"/>
        </w:rPr>
        <w:t>диторских проверок, утверждает аудитора и определяет размер оплаты его услуг;</w:t>
      </w:r>
    </w:p>
    <w:p w:rsidR="00B57ADE" w:rsidRPr="00874430" w:rsidRDefault="00B57ADE" w:rsidP="00B57AD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t>5.2.1</w:t>
      </w:r>
      <w:r w:rsidR="002268F7" w:rsidRPr="00874430">
        <w:rPr>
          <w:rFonts w:ascii="Times New Roman" w:hAnsi="Times New Roman"/>
          <w:sz w:val="24"/>
          <w:szCs w:val="24"/>
        </w:rPr>
        <w:t>9</w:t>
      </w:r>
      <w:r w:rsidRPr="00874430">
        <w:rPr>
          <w:rFonts w:ascii="Times New Roman" w:hAnsi="Times New Roman"/>
          <w:sz w:val="24"/>
          <w:szCs w:val="24"/>
        </w:rPr>
        <w:t xml:space="preserve">. Принимает решения о проведении ревизионных проверок. </w:t>
      </w:r>
    </w:p>
    <w:p w:rsidR="000715A7" w:rsidRPr="00874430" w:rsidRDefault="002268F7" w:rsidP="000715A7">
      <w:pPr>
        <w:pStyle w:val="ConsNonformat"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5.2.20</w:t>
      </w:r>
      <w:r w:rsidR="000715A7" w:rsidRPr="00874430">
        <w:rPr>
          <w:rFonts w:ascii="Times New Roman" w:hAnsi="Times New Roman"/>
          <w:sz w:val="24"/>
        </w:rPr>
        <w:t>.</w:t>
      </w:r>
      <w:r w:rsidR="00EF7D22" w:rsidRPr="00874430">
        <w:rPr>
          <w:rFonts w:ascii="Times New Roman" w:hAnsi="Times New Roman"/>
          <w:sz w:val="24"/>
        </w:rPr>
        <w:t> </w:t>
      </w:r>
      <w:r w:rsidRPr="00874430">
        <w:rPr>
          <w:rFonts w:ascii="Times New Roman" w:hAnsi="Times New Roman"/>
          <w:sz w:val="24"/>
        </w:rPr>
        <w:t>В</w:t>
      </w:r>
      <w:r w:rsidR="000715A7" w:rsidRPr="00874430">
        <w:rPr>
          <w:rFonts w:ascii="Times New Roman" w:hAnsi="Times New Roman"/>
          <w:sz w:val="24"/>
        </w:rPr>
        <w:t xml:space="preserve"> </w:t>
      </w:r>
      <w:proofErr w:type="gramStart"/>
      <w:r w:rsidR="000715A7" w:rsidRPr="00874430">
        <w:rPr>
          <w:rFonts w:ascii="Times New Roman" w:hAnsi="Times New Roman"/>
          <w:sz w:val="24"/>
        </w:rPr>
        <w:t>случае</w:t>
      </w:r>
      <w:proofErr w:type="gramEnd"/>
      <w:r w:rsidR="000715A7" w:rsidRPr="00874430">
        <w:rPr>
          <w:rFonts w:ascii="Times New Roman" w:hAnsi="Times New Roman"/>
          <w:sz w:val="24"/>
        </w:rPr>
        <w:t>, предусмотренном законодательством Российской Федерации о концессионных соглашениях, принимает решение об осуществлении Предприятием отдельных полномочий концедента;</w:t>
      </w:r>
    </w:p>
    <w:p w:rsidR="00AA21C1" w:rsidRPr="00874430" w:rsidRDefault="00AA21C1" w:rsidP="00AA21C1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2268F7" w:rsidRPr="00874430">
        <w:rPr>
          <w:rFonts w:ascii="Times New Roman" w:hAnsi="Times New Roman"/>
          <w:sz w:val="24"/>
        </w:rPr>
        <w:t>21. О</w:t>
      </w:r>
      <w:r w:rsidRPr="00874430">
        <w:rPr>
          <w:rFonts w:ascii="Times New Roman" w:hAnsi="Times New Roman"/>
          <w:sz w:val="24"/>
        </w:rPr>
        <w:t xml:space="preserve">бращается в суд с исками о признании </w:t>
      </w:r>
      <w:proofErr w:type="spellStart"/>
      <w:r w:rsidRPr="00874430">
        <w:rPr>
          <w:rFonts w:ascii="Times New Roman" w:hAnsi="Times New Roman"/>
          <w:sz w:val="24"/>
        </w:rPr>
        <w:t>оспоримой</w:t>
      </w:r>
      <w:proofErr w:type="spellEnd"/>
      <w:r w:rsidRPr="00874430">
        <w:rPr>
          <w:rFonts w:ascii="Times New Roman" w:hAnsi="Times New Roman"/>
          <w:sz w:val="24"/>
        </w:rPr>
        <w:t xml:space="preserve"> сделки с имуществом Предприятия недействительной, а также с требованием о применении последствий недействительности ничтожной сделки в случаях, установленных Гражданским кодексом Российской Федерации и Федеральным законом «О государственных и муниципальных унитарных предприятиях».</w:t>
      </w:r>
    </w:p>
    <w:p w:rsidR="00AA21C1" w:rsidRPr="00874430" w:rsidRDefault="00AA21C1" w:rsidP="00AA21C1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</w:t>
      </w:r>
      <w:r w:rsidR="00B57ADE" w:rsidRPr="00874430">
        <w:rPr>
          <w:rFonts w:ascii="Times New Roman" w:hAnsi="Times New Roman"/>
          <w:sz w:val="24"/>
        </w:rPr>
        <w:t>2</w:t>
      </w:r>
      <w:r w:rsidR="002268F7" w:rsidRPr="00874430">
        <w:rPr>
          <w:rFonts w:ascii="Times New Roman" w:hAnsi="Times New Roman"/>
          <w:sz w:val="24"/>
        </w:rPr>
        <w:t>2. И</w:t>
      </w:r>
      <w:r w:rsidRPr="00874430">
        <w:rPr>
          <w:rFonts w:ascii="Times New Roman" w:hAnsi="Times New Roman"/>
          <w:sz w:val="24"/>
        </w:rPr>
        <w:t>стребует имущество Предприятия из чужого незаконного владения.</w:t>
      </w:r>
    </w:p>
    <w:p w:rsidR="00B57ADE" w:rsidRPr="00874430" w:rsidRDefault="00B57ADE" w:rsidP="00B57ADE">
      <w:pPr>
        <w:pStyle w:val="ConsNonformat"/>
        <w:widowControl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5.2.2</w:t>
      </w:r>
      <w:r w:rsidR="002268F7" w:rsidRPr="00874430">
        <w:rPr>
          <w:rFonts w:ascii="Times New Roman" w:hAnsi="Times New Roman"/>
          <w:sz w:val="24"/>
        </w:rPr>
        <w:t>3. </w:t>
      </w:r>
      <w:r w:rsidRPr="00874430">
        <w:rPr>
          <w:rFonts w:ascii="Times New Roman" w:hAnsi="Times New Roman"/>
          <w:sz w:val="24"/>
        </w:rPr>
        <w:t>Предъявляет иск к директору Предприятия о возмещении убытков, причиненных Предприятию его виновными действиями (бездействиями).</w:t>
      </w:r>
    </w:p>
    <w:p w:rsidR="00B57ADE" w:rsidRPr="00874430" w:rsidRDefault="00B57ADE" w:rsidP="00B57ADE">
      <w:pPr>
        <w:pStyle w:val="ConsNonformat"/>
        <w:widowControl/>
        <w:tabs>
          <w:tab w:val="center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5.2.2</w:t>
      </w:r>
      <w:r w:rsidR="002268F7" w:rsidRPr="00874430">
        <w:rPr>
          <w:rFonts w:ascii="Times New Roman" w:hAnsi="Times New Roman"/>
          <w:sz w:val="24"/>
        </w:rPr>
        <w:t>4</w:t>
      </w:r>
      <w:r w:rsidRPr="00874430">
        <w:rPr>
          <w:rFonts w:ascii="Times New Roman" w:hAnsi="Times New Roman"/>
          <w:sz w:val="24"/>
        </w:rPr>
        <w:t>. </w:t>
      </w:r>
      <w:r w:rsidR="002268F7" w:rsidRPr="00874430">
        <w:rPr>
          <w:rFonts w:ascii="Times New Roman" w:hAnsi="Times New Roman"/>
          <w:sz w:val="24"/>
        </w:rPr>
        <w:t>И</w:t>
      </w:r>
      <w:r w:rsidRPr="00874430">
        <w:rPr>
          <w:rFonts w:ascii="Times New Roman" w:hAnsi="Times New Roman"/>
          <w:sz w:val="24"/>
        </w:rPr>
        <w:t xml:space="preserve">меет другие права и </w:t>
      </w:r>
      <w:proofErr w:type="gramStart"/>
      <w:r w:rsidRPr="00874430">
        <w:rPr>
          <w:rFonts w:ascii="Times New Roman" w:hAnsi="Times New Roman"/>
          <w:sz w:val="24"/>
        </w:rPr>
        <w:t>несет другие обязанности</w:t>
      </w:r>
      <w:proofErr w:type="gramEnd"/>
      <w:r w:rsidRPr="00874430">
        <w:rPr>
          <w:rFonts w:ascii="Times New Roman" w:hAnsi="Times New Roman"/>
          <w:sz w:val="24"/>
        </w:rPr>
        <w:t>, определенные законодательством Российской Федерации.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5.3. Единоличный исполнительный орган Предприятия:</w:t>
      </w:r>
    </w:p>
    <w:p w:rsidR="00141070" w:rsidRPr="00874430" w:rsidRDefault="00141070" w:rsidP="00141070">
      <w:pPr>
        <w:pStyle w:val="ConsNonformat"/>
        <w:widowControl/>
        <w:tabs>
          <w:tab w:val="left" w:pos="1134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5.3.1. Единоличным исполнительным органом Предприятия является директор, назначаемый на эту должность распоряжением Администрации ЗАТО г.Железногорск. </w:t>
      </w:r>
    </w:p>
    <w:p w:rsidR="00141070" w:rsidRPr="00874430" w:rsidRDefault="00141070" w:rsidP="0014107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874430">
        <w:rPr>
          <w:rFonts w:ascii="Times New Roman" w:hAnsi="Times New Roman"/>
          <w:sz w:val="24"/>
        </w:rPr>
        <w:t xml:space="preserve">5.3.2. Права и обязанности директора, а также основания для расторжения трудовых отношений с ним регламентируются трудовым законодательством, </w:t>
      </w:r>
      <w:r w:rsidRPr="00874430">
        <w:rPr>
          <w:rFonts w:ascii="Times New Roman" w:hAnsi="Times New Roman"/>
          <w:sz w:val="24"/>
          <w:szCs w:val="24"/>
        </w:rPr>
        <w:t>а также трудовым договором, заключаемым с директором Предприятия в порядке, установленном действующим законодательством.</w:t>
      </w:r>
    </w:p>
    <w:p w:rsidR="00141070" w:rsidRPr="00874430" w:rsidRDefault="00141070" w:rsidP="00141070">
      <w:pPr>
        <w:pStyle w:val="ConsNonformat"/>
        <w:widowControl/>
        <w:tabs>
          <w:tab w:val="left" w:pos="993"/>
          <w:tab w:val="num" w:pos="1224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5.3.3. Порядок назначения на должность, порядок заключения, изменения и прекращения трудового договора с директором Предприятия регламентируется трудовым законодательством и муниципальными правовыми актами ЗАТО Железногорск.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5.3.4. Директор действует от имени Предприятия без доверенности, добросовестно и разумно представляет его интересы на территории Российской Федерации и за ее пределами.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lastRenderedPageBreak/>
        <w:t xml:space="preserve">5.3.5. </w:t>
      </w:r>
      <w:proofErr w:type="gramStart"/>
      <w:r w:rsidRPr="00874430">
        <w:rPr>
          <w:rFonts w:ascii="Times New Roman" w:hAnsi="Times New Roman"/>
          <w:sz w:val="24"/>
        </w:rPr>
        <w:t>Директор</w:t>
      </w:r>
      <w:proofErr w:type="gramEnd"/>
      <w:r w:rsidRPr="00874430">
        <w:rPr>
          <w:rFonts w:ascii="Times New Roman" w:hAnsi="Times New Roman"/>
          <w:sz w:val="24"/>
        </w:rPr>
        <w:t xml:space="preserve"> действуя на основе единоначалия самостоятельно решает все  вопросы деятельности предприятия, за исключением вопросов, отнесенных действующим законодательством к ведению иных органов; организует работу Предприятия; в установленном порядке распоряжается его имуществом и совершает сделки от имени Предприятия; выдает доверенности; открывает в банках расчетные и другие счета; утверждает структуру и штатное расписание; </w:t>
      </w:r>
      <w:proofErr w:type="gramStart"/>
      <w:r w:rsidRPr="00874430">
        <w:rPr>
          <w:rFonts w:ascii="Times New Roman" w:hAnsi="Times New Roman"/>
          <w:sz w:val="24"/>
        </w:rPr>
        <w:t>в пределах своей компетенции издает приказы и другие акты, дает устные и письменные распоряжения и указания, обязательные для всех работников Предприятия;  осуществляет прием на работу работников, заключает с ними, изменяет и прекращает трудовые договоры; применяет к ним меры дисциплинарного взыскания и поощрения; осуществляет другие полномочия, предусмотренные действующим законодательством, настоящим Уставом и трудовым договором.</w:t>
      </w:r>
      <w:proofErr w:type="gramEnd"/>
    </w:p>
    <w:p w:rsidR="00141070" w:rsidRPr="00874430" w:rsidRDefault="00141070" w:rsidP="00141070">
      <w:pPr>
        <w:pStyle w:val="ConsNonformat"/>
        <w:widowControl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5.3.6. </w:t>
      </w:r>
      <w:proofErr w:type="gramStart"/>
      <w:r w:rsidRPr="00874430">
        <w:rPr>
          <w:rFonts w:ascii="Times New Roman" w:hAnsi="Times New Roman"/>
          <w:sz w:val="24"/>
        </w:rPr>
        <w:t>Директор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</w:t>
      </w:r>
      <w:proofErr w:type="gramEnd"/>
      <w:r w:rsidRPr="00874430">
        <w:rPr>
          <w:rFonts w:ascii="Times New Roman" w:hAnsi="Times New Roman"/>
          <w:sz w:val="24"/>
        </w:rPr>
        <w:t xml:space="preserve"> данного руководителя, а также принимать участие в забастовках.</w:t>
      </w:r>
    </w:p>
    <w:p w:rsidR="00141070" w:rsidRPr="00874430" w:rsidRDefault="00141070" w:rsidP="00141070">
      <w:pPr>
        <w:pStyle w:val="ConsNonformat"/>
        <w:widowControl/>
        <w:tabs>
          <w:tab w:val="left" w:pos="0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5.3.7. Директор Предприятия подлежит аттестации в порядке, установленном муниципальными правовыми актами ЗАТО Железногорск.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5.3.8. Директор Предприятия </w:t>
      </w:r>
      <w:proofErr w:type="gramStart"/>
      <w:r w:rsidRPr="00874430">
        <w:rPr>
          <w:rFonts w:ascii="Times New Roman" w:hAnsi="Times New Roman"/>
          <w:sz w:val="24"/>
        </w:rPr>
        <w:t>отчитывается о деятельности</w:t>
      </w:r>
      <w:proofErr w:type="gramEnd"/>
      <w:r w:rsidRPr="00874430">
        <w:rPr>
          <w:rFonts w:ascii="Times New Roman" w:hAnsi="Times New Roman"/>
          <w:sz w:val="24"/>
        </w:rPr>
        <w:t xml:space="preserve"> Предприятия в порядке и в сроки, которые определяются муниципальными правовыми актами  ЗАТО Железногорск.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5.3.9. Директор Предприятия несет в установленном законом порядке ответственность за убытки, причиненные Предприятию его виновными действиями (бездействием), в том числе в случае утраты имущества Предприятия.</w:t>
      </w:r>
    </w:p>
    <w:p w:rsidR="00141070" w:rsidRPr="00874430" w:rsidRDefault="00141070" w:rsidP="00141070">
      <w:pPr>
        <w:pStyle w:val="ConsNonformat"/>
        <w:widowControl/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5.4. Компетенция заместителей директора Предприятия устанавливается директором Предприятия.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Заместители директора действуют от имени Предприятия, представляют его в государственных органах, в организациях Российской Федерации совершают сделки и иные юридические действия в пределах полномочий, предусмотренных в доверенностях, выдаваемых директором Предприятия.</w:t>
      </w:r>
    </w:p>
    <w:p w:rsidR="00141070" w:rsidRPr="00874430" w:rsidRDefault="00141070" w:rsidP="00141070">
      <w:pPr>
        <w:pStyle w:val="ConsNonformat"/>
        <w:widowControl/>
        <w:tabs>
          <w:tab w:val="left" w:pos="567"/>
          <w:tab w:val="right" w:pos="851"/>
        </w:tabs>
        <w:ind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5.5. Взаимоотношения работников и директора Предприятия, возникающие на основе трудовых отношений, регулируются законодательством Российской Федерации о труде,  иными нормативными правовыми актами, содержащими нормы трудового права, коллективным договором, локальными нормативными актами, трудовым договором.</w:t>
      </w:r>
    </w:p>
    <w:p w:rsidR="00141070" w:rsidRPr="00874430" w:rsidRDefault="00141070" w:rsidP="00141070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tabs>
          <w:tab w:val="left" w:pos="567"/>
        </w:tabs>
        <w:jc w:val="center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 xml:space="preserve">6. ОГРАНИЧЕНИЯ В </w:t>
      </w:r>
      <w:proofErr w:type="gramStart"/>
      <w:r w:rsidRPr="00874430">
        <w:rPr>
          <w:rFonts w:ascii="Times New Roman" w:hAnsi="Times New Roman"/>
          <w:sz w:val="24"/>
        </w:rPr>
        <w:t>СОВЕРШЕНИИ</w:t>
      </w:r>
      <w:proofErr w:type="gramEnd"/>
      <w:r w:rsidRPr="00874430">
        <w:rPr>
          <w:rFonts w:ascii="Times New Roman" w:hAnsi="Times New Roman"/>
          <w:sz w:val="24"/>
        </w:rPr>
        <w:t xml:space="preserve"> СДЕЛОК ПРЕДПРИЯТИЕМ</w:t>
      </w:r>
    </w:p>
    <w:p w:rsidR="00141070" w:rsidRPr="00874430" w:rsidRDefault="00141070" w:rsidP="00141070">
      <w:pPr>
        <w:pStyle w:val="ConsNonformat"/>
        <w:widowControl/>
        <w:rPr>
          <w:rFonts w:ascii="Times New Roman" w:hAnsi="Times New Roman"/>
          <w:sz w:val="24"/>
        </w:rPr>
      </w:pPr>
    </w:p>
    <w:p w:rsidR="00141070" w:rsidRPr="00874430" w:rsidRDefault="00141070" w:rsidP="00141070">
      <w:pPr>
        <w:pStyle w:val="ConsNonformat"/>
        <w:widowControl/>
        <w:numPr>
          <w:ilvl w:val="1"/>
          <w:numId w:val="13"/>
        </w:numPr>
        <w:ind w:left="0" w:firstLine="567"/>
        <w:jc w:val="both"/>
        <w:rPr>
          <w:rFonts w:ascii="Times New Roman" w:hAnsi="Times New Roman"/>
          <w:sz w:val="24"/>
        </w:rPr>
      </w:pPr>
      <w:r w:rsidRPr="00874430">
        <w:rPr>
          <w:rFonts w:ascii="Times New Roman" w:hAnsi="Times New Roman"/>
          <w:sz w:val="24"/>
        </w:rPr>
        <w:t>Заинтересованность в совершении Предприятием сделки.</w:t>
      </w:r>
    </w:p>
    <w:p w:rsidR="00141070" w:rsidRPr="00874430" w:rsidRDefault="00141070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993"/>
          <w:tab w:val="left" w:pos="1134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>Сделка, в совершении которой имеется заинтересованность директора Предприятия, не может совершаться Предприятием без согласия собственника имущества Предприятия.</w:t>
      </w:r>
    </w:p>
    <w:p w:rsidR="00141070" w:rsidRPr="00874430" w:rsidRDefault="00141070" w:rsidP="00141070">
      <w:pPr>
        <w:pStyle w:val="ConsNormal"/>
        <w:widowControl/>
        <w:ind w:firstLine="567"/>
        <w:jc w:val="both"/>
        <w:rPr>
          <w:sz w:val="24"/>
        </w:rPr>
      </w:pPr>
      <w:r w:rsidRPr="00874430">
        <w:rPr>
          <w:sz w:val="24"/>
        </w:rPr>
        <w:t xml:space="preserve">Директор Предприятия признается заинтересованным в совершении Предприятием сделки в случаях, если он, его супруг, родители, дети, братья, сестры и (или) их </w:t>
      </w:r>
      <w:proofErr w:type="spellStart"/>
      <w:r w:rsidRPr="00874430">
        <w:rPr>
          <w:sz w:val="24"/>
        </w:rPr>
        <w:t>аффилированные</w:t>
      </w:r>
      <w:proofErr w:type="spellEnd"/>
      <w:r w:rsidRPr="00874430">
        <w:rPr>
          <w:sz w:val="24"/>
        </w:rPr>
        <w:t xml:space="preserve"> лица, признаваемые таковыми в соответствии с законодательством Российской Федерации:</w:t>
      </w:r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tabs>
          <w:tab w:val="center" w:pos="709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>являются стороной сделки или выступают в интересах третьих лиц в их отношениях с   Предприятием;</w:t>
      </w:r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tabs>
          <w:tab w:val="center" w:pos="709"/>
          <w:tab w:val="center" w:pos="1560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>владеют (каждый в отдельности или в совокупности) двадцатью и более процентами акций (долей, паев) юридического лица, являющегося стороной сделки или выступающего в интересах третьих лиц в их отношениях с Предприятием;</w:t>
      </w:r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tabs>
          <w:tab w:val="center" w:pos="709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lastRenderedPageBreak/>
        <w:t>занимают должности в органах управления юридического лица, являющегося стороной сделки или выступающего в интересах третьих лиц в их отношениях с Предприятием.</w:t>
      </w:r>
    </w:p>
    <w:p w:rsidR="00141070" w:rsidRPr="00874430" w:rsidRDefault="00141070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1276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>Директор Предприятия должен доводить до сведения собственника имущества Предприятия информацию:</w:t>
      </w:r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ind w:left="0" w:firstLine="567"/>
        <w:jc w:val="both"/>
        <w:rPr>
          <w:sz w:val="24"/>
        </w:rPr>
      </w:pPr>
      <w:proofErr w:type="gramStart"/>
      <w:r w:rsidRPr="00874430">
        <w:rPr>
          <w:sz w:val="24"/>
        </w:rPr>
        <w:t xml:space="preserve">о юридических лицах, в которых он, его супруг, родители, дети, братья, сестры и (или) их </w:t>
      </w:r>
      <w:proofErr w:type="spellStart"/>
      <w:r w:rsidRPr="00874430">
        <w:rPr>
          <w:sz w:val="24"/>
        </w:rPr>
        <w:t>аффилированные</w:t>
      </w:r>
      <w:proofErr w:type="spellEnd"/>
      <w:r w:rsidRPr="00874430">
        <w:rPr>
          <w:sz w:val="24"/>
        </w:rPr>
        <w:t xml:space="preserve"> лица, признаваемые таковыми в соответствии с законодательством Российской Федерации, владеют двадцатью и более процентами акций (долей, паев) в совокупности;</w:t>
      </w:r>
      <w:proofErr w:type="gramEnd"/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ind w:left="0" w:firstLine="567"/>
        <w:jc w:val="both"/>
        <w:rPr>
          <w:sz w:val="24"/>
        </w:rPr>
      </w:pPr>
      <w:r w:rsidRPr="00874430">
        <w:rPr>
          <w:sz w:val="24"/>
        </w:rPr>
        <w:t xml:space="preserve">о юридических лицах, в которых он, его супруг, родители, дети, братья, сестры и (или) их </w:t>
      </w:r>
      <w:proofErr w:type="spellStart"/>
      <w:r w:rsidRPr="00874430">
        <w:rPr>
          <w:sz w:val="24"/>
        </w:rPr>
        <w:t>аффилированные</w:t>
      </w:r>
      <w:proofErr w:type="spellEnd"/>
      <w:r w:rsidRPr="00874430">
        <w:rPr>
          <w:sz w:val="24"/>
        </w:rPr>
        <w:t xml:space="preserve"> лица, признаваемые таковыми в соответствии с законодательством Российской Федерации, занимают должности в органах управления;</w:t>
      </w:r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ind w:left="0" w:firstLine="567"/>
        <w:jc w:val="both"/>
        <w:rPr>
          <w:sz w:val="24"/>
        </w:rPr>
      </w:pPr>
      <w:r w:rsidRPr="00874430">
        <w:rPr>
          <w:sz w:val="24"/>
        </w:rPr>
        <w:t>об известных ему совершаемых или предполагаемых сделках, в совершении которых он может быть признан заинтересованным.</w:t>
      </w:r>
    </w:p>
    <w:p w:rsidR="00141070" w:rsidRPr="00874430" w:rsidRDefault="00141070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1276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 xml:space="preserve">Сделка, в совершении которой имеется заинтересованность директора Предприятия </w:t>
      </w:r>
      <w:proofErr w:type="gramStart"/>
      <w:r w:rsidRPr="00874430">
        <w:rPr>
          <w:sz w:val="24"/>
        </w:rPr>
        <w:t>и</w:t>
      </w:r>
      <w:proofErr w:type="gramEnd"/>
      <w:r w:rsidRPr="00874430">
        <w:rPr>
          <w:sz w:val="24"/>
        </w:rPr>
        <w:t xml:space="preserve"> которая совершена с нарушением требований, предусмотренных настоящим Уставом и действующим законодательством, может быть признана недействительной по иску Предприятия или собственника имущества  Предприятия.</w:t>
      </w:r>
    </w:p>
    <w:p w:rsidR="00141070" w:rsidRPr="00874430" w:rsidRDefault="00141070" w:rsidP="00141070">
      <w:pPr>
        <w:pStyle w:val="ConsNormal"/>
        <w:widowControl/>
        <w:numPr>
          <w:ilvl w:val="1"/>
          <w:numId w:val="13"/>
        </w:numPr>
        <w:ind w:left="0" w:firstLine="567"/>
        <w:jc w:val="both"/>
        <w:rPr>
          <w:sz w:val="24"/>
        </w:rPr>
      </w:pPr>
      <w:r w:rsidRPr="00874430">
        <w:rPr>
          <w:sz w:val="24"/>
        </w:rPr>
        <w:t>Крупная сделка.</w:t>
      </w:r>
    </w:p>
    <w:p w:rsidR="00141070" w:rsidRPr="00874430" w:rsidRDefault="00202727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1134"/>
        </w:tabs>
        <w:ind w:left="0" w:firstLine="567"/>
        <w:jc w:val="both"/>
        <w:rPr>
          <w:sz w:val="24"/>
          <w:szCs w:val="28"/>
        </w:rPr>
      </w:pPr>
      <w:r w:rsidRPr="00874430">
        <w:rPr>
          <w:color w:val="000000"/>
          <w:sz w:val="24"/>
          <w:szCs w:val="28"/>
          <w:shd w:val="clear" w:color="auto" w:fill="FFFFFF"/>
        </w:rPr>
        <w:t xml:space="preserve">Крупной сделкой считается сделка или несколько взаимосвязанных сделок, связанных с приобретением, отчуждением или возможностью отчуждения </w:t>
      </w:r>
      <w:r w:rsidR="002268F7" w:rsidRPr="00874430">
        <w:rPr>
          <w:color w:val="000000"/>
          <w:sz w:val="24"/>
          <w:szCs w:val="28"/>
          <w:shd w:val="clear" w:color="auto" w:fill="FFFFFF"/>
        </w:rPr>
        <w:t>П</w:t>
      </w:r>
      <w:r w:rsidRPr="00874430">
        <w:rPr>
          <w:color w:val="000000"/>
          <w:sz w:val="24"/>
          <w:szCs w:val="28"/>
          <w:shd w:val="clear" w:color="auto" w:fill="FFFFFF"/>
        </w:rPr>
        <w:t>редприятием прямо либо косвенно имущества, цена или балансовая стоимость которого составляет более десяти процентов уставного фонда Предприятия</w:t>
      </w:r>
      <w:r w:rsidR="00141070" w:rsidRPr="00874430">
        <w:rPr>
          <w:sz w:val="24"/>
          <w:szCs w:val="28"/>
        </w:rPr>
        <w:t>.</w:t>
      </w:r>
    </w:p>
    <w:p w:rsidR="00141070" w:rsidRPr="00874430" w:rsidRDefault="00141070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1134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 xml:space="preserve"> </w:t>
      </w:r>
      <w:r w:rsidR="00F01A32" w:rsidRPr="00874430">
        <w:rPr>
          <w:sz w:val="24"/>
        </w:rPr>
        <w:t xml:space="preserve">В </w:t>
      </w:r>
      <w:proofErr w:type="gramStart"/>
      <w:r w:rsidR="00F01A32" w:rsidRPr="00874430">
        <w:rPr>
          <w:sz w:val="24"/>
        </w:rPr>
        <w:t>случае</w:t>
      </w:r>
      <w:proofErr w:type="gramEnd"/>
      <w:r w:rsidR="00F01A32" w:rsidRPr="00874430">
        <w:rPr>
          <w:sz w:val="24"/>
        </w:rPr>
        <w:t xml:space="preserve"> отчуждения или возникновения возможности отчуждения имущества с уставным фондом Предприятия сопоставляется наибольшая из двух величин: цена отчуждения указанного имущества или его балансовая стоимость. В </w:t>
      </w:r>
      <w:proofErr w:type="gramStart"/>
      <w:r w:rsidR="00F01A32" w:rsidRPr="00874430">
        <w:rPr>
          <w:sz w:val="24"/>
        </w:rPr>
        <w:t>случае</w:t>
      </w:r>
      <w:proofErr w:type="gramEnd"/>
      <w:r w:rsidR="00F01A32" w:rsidRPr="00874430">
        <w:rPr>
          <w:sz w:val="24"/>
        </w:rPr>
        <w:t xml:space="preserve"> приобретения Предприятием имущества с уставным фондом муниципального предприятия сопоставляется цена приобретения указанного имущества.</w:t>
      </w:r>
    </w:p>
    <w:p w:rsidR="00141070" w:rsidRPr="00874430" w:rsidRDefault="00141070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1276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>Решение о совершении крупной сделки принимается с согласия собственника имущества Предприятия.</w:t>
      </w:r>
    </w:p>
    <w:p w:rsidR="00141070" w:rsidRPr="00874430" w:rsidRDefault="00141070" w:rsidP="00141070">
      <w:pPr>
        <w:pStyle w:val="ConsNormal"/>
        <w:widowControl/>
        <w:numPr>
          <w:ilvl w:val="1"/>
          <w:numId w:val="13"/>
        </w:numPr>
        <w:ind w:left="0" w:firstLine="567"/>
        <w:jc w:val="both"/>
        <w:rPr>
          <w:sz w:val="24"/>
        </w:rPr>
      </w:pPr>
      <w:r w:rsidRPr="00874430">
        <w:rPr>
          <w:sz w:val="24"/>
        </w:rPr>
        <w:t>Заимствования Предприятием.</w:t>
      </w:r>
    </w:p>
    <w:p w:rsidR="00141070" w:rsidRPr="00874430" w:rsidRDefault="00141070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1134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 xml:space="preserve"> Заимствования Предприятием могут осуществляться в форме:</w:t>
      </w:r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ind w:left="0" w:firstLine="567"/>
        <w:jc w:val="both"/>
        <w:rPr>
          <w:sz w:val="24"/>
        </w:rPr>
      </w:pPr>
      <w:r w:rsidRPr="00874430">
        <w:rPr>
          <w:sz w:val="24"/>
        </w:rPr>
        <w:t>кредитов по договорам с кредитными организациями;</w:t>
      </w:r>
    </w:p>
    <w:p w:rsidR="00141070" w:rsidRPr="00874430" w:rsidRDefault="00141070" w:rsidP="00141070">
      <w:pPr>
        <w:pStyle w:val="ConsNormal"/>
        <w:widowControl/>
        <w:numPr>
          <w:ilvl w:val="0"/>
          <w:numId w:val="14"/>
        </w:numPr>
        <w:ind w:left="0" w:firstLine="567"/>
        <w:jc w:val="both"/>
        <w:rPr>
          <w:sz w:val="24"/>
        </w:rPr>
      </w:pPr>
      <w:r w:rsidRPr="00874430">
        <w:rPr>
          <w:sz w:val="24"/>
        </w:rPr>
        <w:t>бюджетных кредитов, предоставленных на условиях и в пределах лимитов, которые предусмотрены бюджетным законодательством Российской Федерации</w:t>
      </w:r>
      <w:r w:rsidR="00F01A32" w:rsidRPr="00874430">
        <w:rPr>
          <w:sz w:val="24"/>
        </w:rPr>
        <w:t>, а также в иных формах в случаях, установленных Правительством Российской Федерации.</w:t>
      </w:r>
    </w:p>
    <w:p w:rsidR="00141070" w:rsidRPr="00874430" w:rsidRDefault="00141070" w:rsidP="00141070">
      <w:pPr>
        <w:pStyle w:val="ConsNormal"/>
        <w:widowControl/>
        <w:numPr>
          <w:ilvl w:val="2"/>
          <w:numId w:val="13"/>
        </w:numPr>
        <w:tabs>
          <w:tab w:val="clear" w:pos="1800"/>
          <w:tab w:val="num" w:pos="1276"/>
        </w:tabs>
        <w:ind w:left="0" w:firstLine="567"/>
        <w:jc w:val="both"/>
        <w:rPr>
          <w:sz w:val="24"/>
        </w:rPr>
      </w:pPr>
      <w:r w:rsidRPr="00874430">
        <w:rPr>
          <w:sz w:val="24"/>
        </w:rPr>
        <w:t>Предприятие вправе осуществлять заимствования только по согласованию с собственником имущества  Предприятия объема и направлений использования привлекаемых средств. Порядок осуществления заимствований Предприятиями определяется органами местного самоуправления ЗАТО Железногорск.</w:t>
      </w:r>
    </w:p>
    <w:p w:rsidR="00141070" w:rsidRPr="00874430" w:rsidRDefault="00141070" w:rsidP="00141070">
      <w:pPr>
        <w:pStyle w:val="ConsNormal"/>
        <w:widowControl/>
        <w:ind w:left="567" w:firstLine="0"/>
        <w:jc w:val="both"/>
        <w:rPr>
          <w:sz w:val="24"/>
        </w:rPr>
      </w:pPr>
    </w:p>
    <w:p w:rsidR="00141070" w:rsidRPr="00874430" w:rsidRDefault="00141070" w:rsidP="0014107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 РЕОРГАНИЗАЦИЯ И ЛИКВИДАЦИЯ ПРЕДПРИЯТИЯ.</w:t>
      </w:r>
    </w:p>
    <w:p w:rsidR="00141070" w:rsidRPr="00874430" w:rsidRDefault="00141070" w:rsidP="0014107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ИЗМЕНЕНИЕ УСТАВА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 xml:space="preserve">7.1. Изменения и дополнения в настоящий Устав  вносятся Учредителем, </w:t>
      </w:r>
      <w:proofErr w:type="gramStart"/>
      <w:r w:rsidRPr="00874430">
        <w:rPr>
          <w:rFonts w:ascii="Times New Roman" w:hAnsi="Times New Roman" w:cs="Times New Roman"/>
          <w:sz w:val="24"/>
          <w:szCs w:val="24"/>
        </w:rPr>
        <w:t>утверждаются решением Учредителя и подлежат</w:t>
      </w:r>
      <w:proofErr w:type="gramEnd"/>
      <w:r w:rsidRPr="00874430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в порядке, установленном законодательством Российской Федерации.</w:t>
      </w:r>
      <w:r w:rsidRPr="00874430">
        <w:rPr>
          <w:rFonts w:ascii="Times New Roman" w:eastAsia="MS Mincho" w:hAnsi="Times New Roman" w:cs="Times New Roman"/>
          <w:sz w:val="24"/>
          <w:szCs w:val="24"/>
        </w:rPr>
        <w:t xml:space="preserve"> При изменении действующего законодательства Российской Федерации, законодательства Красноярского края или муниципальных  правовых актов органов местного самоуправления ЗАТО Железногорск Устав Предприятия должен быть приведен в соответствии с ними.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7.2. Реорганизация Предприятия может быть осуществлена по решению Учредителя в порядке, установленном законодательством Российской Федерации.</w:t>
      </w:r>
    </w:p>
    <w:p w:rsidR="00141070" w:rsidRPr="00874430" w:rsidRDefault="00141070" w:rsidP="0014107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4430">
        <w:rPr>
          <w:rFonts w:ascii="Times New Roman" w:hAnsi="Times New Roman"/>
          <w:sz w:val="24"/>
          <w:szCs w:val="24"/>
        </w:rPr>
        <w:lastRenderedPageBreak/>
        <w:t>В случаях, установленных действующим законодательством, реорганизация  Предприятия в форме его разделения или выделения из его состава одного или нескольких муниципальных предприятий осуществляется на основании решения уполномоченного государственного органа или решения суда.</w:t>
      </w:r>
      <w:proofErr w:type="gramEnd"/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7.3. Реорганизация Предприятия может быть осуществлена в форме слияния, присоединения, разделения, выделения, преобразования.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7.4. Предприятие 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 xml:space="preserve">При реорганизации юридического лица в форме присоединения к нему другого юридического лица первое из них считается реорганизованным </w:t>
      </w:r>
      <w:r w:rsidRPr="0087443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74430">
        <w:rPr>
          <w:rFonts w:ascii="Times New Roman" w:hAnsi="Times New Roman" w:cs="Times New Roman"/>
          <w:sz w:val="24"/>
          <w:szCs w:val="24"/>
        </w:rPr>
        <w:t xml:space="preserve"> момента внесения в единый государственный реестр юридических лиц записи о прекращении деятельности присоединенного юридического лица. 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7.5. При реорганизации Предприятия его права и обязанности переходят к правопреемникам в порядке, предусмотренном действующим законодательством.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7.6. Предприятие может быть ликвидировано по решению Учредителя или суда в порядке, установленном законодательством Российской Федерации.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7.7. Учредитель или орган, принявший решение о ликвидации Предприятия, назначают   ликвидационную комиссию (ликвидатора) и устанавливают порядок и сроки ликвидации Предприятия в соответствие с Гражданским кодексом Российской Федерации  и иными федеральными законами.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 xml:space="preserve">7.8. С момента назначения ликвидационной комиссии к ней переходят полномочия по управлению делами Предприятия. Ликвидационная комиссия от имени Предприятия выступает в суде. Ликвидационная комиссия </w:t>
      </w:r>
      <w:proofErr w:type="gramStart"/>
      <w:r w:rsidRPr="00874430">
        <w:rPr>
          <w:rFonts w:ascii="Times New Roman" w:hAnsi="Times New Roman" w:cs="Times New Roman"/>
          <w:sz w:val="24"/>
          <w:szCs w:val="24"/>
        </w:rPr>
        <w:t>составляет ликвидационный баланс и предоставляет</w:t>
      </w:r>
      <w:proofErr w:type="gramEnd"/>
      <w:r w:rsidRPr="00874430">
        <w:rPr>
          <w:rFonts w:ascii="Times New Roman" w:hAnsi="Times New Roman" w:cs="Times New Roman"/>
          <w:sz w:val="24"/>
          <w:szCs w:val="24"/>
        </w:rPr>
        <w:t xml:space="preserve"> его на утверждение Учредителю.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 xml:space="preserve">7.9. Порядок ликвидации Предприятия определяется Гражданским кодексом Российской Федерации, действующим законодательством и иными нормативными правовыми актами. </w:t>
      </w:r>
    </w:p>
    <w:p w:rsidR="00141070" w:rsidRPr="00874430" w:rsidRDefault="00141070" w:rsidP="0014107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74430">
        <w:rPr>
          <w:rFonts w:ascii="Times New Roman" w:hAnsi="Times New Roman"/>
          <w:sz w:val="24"/>
          <w:szCs w:val="24"/>
        </w:rPr>
        <w:t>7.10. Оставшееся после удовлетворения требований кредиторов имущество Предприятия передается ликвидационной комиссией Учредителю.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 xml:space="preserve">7.11. </w:t>
      </w:r>
      <w:proofErr w:type="gramStart"/>
      <w:r w:rsidRPr="00874430">
        <w:rPr>
          <w:rFonts w:ascii="Times New Roman" w:hAnsi="Times New Roman" w:cs="Times New Roman"/>
          <w:sz w:val="24"/>
          <w:szCs w:val="24"/>
        </w:rPr>
        <w:t>Ликвидация считается завершенной, а Предприятие прекратившим свое существование с момента внесения об этом записи в единый государственный реестр юридических лиц.</w:t>
      </w:r>
      <w:proofErr w:type="gramEnd"/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430">
        <w:rPr>
          <w:rFonts w:ascii="Times New Roman" w:hAnsi="Times New Roman" w:cs="Times New Roman"/>
          <w:sz w:val="24"/>
          <w:szCs w:val="24"/>
        </w:rPr>
        <w:t>7.12. При прекращении деятельности Предприятия все управленческие, финансово-хозяйственные документы, документы по личному составу и другие передаются правопреемнику в соответствии с установленными правилами. При отсутствии правопреемника документы по личному составу (приказы, личные дела и карточки учета, лицевые счета и т.п.) передаются на хранение в  архив ЗАТО Железногорск в соответствии с требованиями действующего законодательства и муниципальных правовых актов</w:t>
      </w:r>
      <w:r w:rsidRPr="00874430">
        <w:rPr>
          <w:rFonts w:ascii="Times New Roman" w:hAnsi="Times New Roman" w:cs="Times New Roman"/>
          <w:sz w:val="28"/>
          <w:szCs w:val="28"/>
        </w:rPr>
        <w:t>.</w:t>
      </w:r>
    </w:p>
    <w:p w:rsidR="00141070" w:rsidRPr="00874430" w:rsidRDefault="00141070" w:rsidP="001410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7.13. При ликвидации или реорганизации Предприятия его работникам гарантируется соблюдение их прав и интересов в соответствии с законодательством Российской Федерации.</w:t>
      </w:r>
    </w:p>
    <w:p w:rsidR="00141070" w:rsidRPr="00874430" w:rsidRDefault="00141070" w:rsidP="001410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41070" w:rsidRPr="00874430" w:rsidRDefault="00141070" w:rsidP="001410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8.  ЗАКЛЮЧИТЕЛЬНЫЕ ПОЛОЖЕНИЯ</w:t>
      </w:r>
    </w:p>
    <w:p w:rsidR="00141070" w:rsidRPr="00874430" w:rsidRDefault="00141070" w:rsidP="001410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41070" w:rsidRPr="00874430" w:rsidRDefault="00141070" w:rsidP="005164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8.1. Настоящий Устав вступает в силу с момента  его государственной регистрации.</w:t>
      </w:r>
    </w:p>
    <w:p w:rsidR="00141070" w:rsidRPr="0006258B" w:rsidRDefault="00141070" w:rsidP="00516433">
      <w:pPr>
        <w:pStyle w:val="ConsPlusNormal"/>
        <w:ind w:firstLine="567"/>
        <w:rPr>
          <w:sz w:val="24"/>
          <w:szCs w:val="24"/>
        </w:rPr>
      </w:pPr>
      <w:r w:rsidRPr="00874430">
        <w:rPr>
          <w:rFonts w:ascii="Times New Roman" w:hAnsi="Times New Roman" w:cs="Times New Roman"/>
          <w:sz w:val="24"/>
          <w:szCs w:val="24"/>
        </w:rPr>
        <w:t>8.2. Пункт 8.2 является за</w:t>
      </w:r>
      <w:r w:rsidRPr="0006258B">
        <w:rPr>
          <w:sz w:val="24"/>
          <w:szCs w:val="24"/>
        </w:rPr>
        <w:t>ключительным пунктом настоящего Устава.</w:t>
      </w:r>
    </w:p>
    <w:sectPr w:rsidR="00141070" w:rsidRPr="0006258B" w:rsidSect="00E44E2E">
      <w:pgSz w:w="11906" w:h="16838"/>
      <w:pgMar w:top="1134" w:right="851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FD3" w:rsidRDefault="006F7FD3" w:rsidP="00F166AA">
      <w:r>
        <w:separator/>
      </w:r>
    </w:p>
  </w:endnote>
  <w:endnote w:type="continuationSeparator" w:id="0">
    <w:p w:rsidR="006F7FD3" w:rsidRDefault="006F7FD3" w:rsidP="00F16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FD3" w:rsidRDefault="006F7FD3" w:rsidP="00F166AA">
      <w:r>
        <w:separator/>
      </w:r>
    </w:p>
  </w:footnote>
  <w:footnote w:type="continuationSeparator" w:id="0">
    <w:p w:rsidR="006F7FD3" w:rsidRDefault="006F7FD3" w:rsidP="00F16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FD3" w:rsidRDefault="005929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F7FD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7FD3" w:rsidRDefault="006F7FD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5704"/>
      <w:docPartObj>
        <w:docPartGallery w:val="Page Numbers (Top of Page)"/>
        <w:docPartUnique/>
      </w:docPartObj>
    </w:sdtPr>
    <w:sdtContent>
      <w:p w:rsidR="006F7FD3" w:rsidRDefault="00592903">
        <w:pPr>
          <w:pStyle w:val="a3"/>
          <w:jc w:val="center"/>
        </w:pPr>
        <w:fldSimple w:instr=" PAGE   \* MERGEFORMAT ">
          <w:r w:rsidR="00874430">
            <w:rPr>
              <w:noProof/>
            </w:rPr>
            <w:t>6</w:t>
          </w:r>
        </w:fldSimple>
      </w:p>
    </w:sdtContent>
  </w:sdt>
  <w:p w:rsidR="006F7FD3" w:rsidRDefault="006F7FD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C36"/>
    <w:multiLevelType w:val="multilevel"/>
    <w:tmpl w:val="F160A3D8"/>
    <w:lvl w:ilvl="0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0E2B3221"/>
    <w:multiLevelType w:val="multilevel"/>
    <w:tmpl w:val="021C2AC4"/>
    <w:lvl w:ilvl="0">
      <w:start w:val="6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ED77FAB"/>
    <w:multiLevelType w:val="hybridMultilevel"/>
    <w:tmpl w:val="1DC6B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53516"/>
    <w:multiLevelType w:val="hybridMultilevel"/>
    <w:tmpl w:val="8ED4D3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156E6"/>
    <w:multiLevelType w:val="singleLevel"/>
    <w:tmpl w:val="F732D8DA"/>
    <w:lvl w:ilvl="0">
      <w:start w:val="6"/>
      <w:numFmt w:val="bullet"/>
      <w:lvlText w:val="-"/>
      <w:lvlJc w:val="left"/>
      <w:pPr>
        <w:ind w:left="360" w:hanging="360"/>
      </w:pPr>
      <w:rPr>
        <w:rFonts w:hint="default"/>
      </w:rPr>
    </w:lvl>
  </w:abstractNum>
  <w:abstractNum w:abstractNumId="5">
    <w:nsid w:val="18E6702C"/>
    <w:multiLevelType w:val="multilevel"/>
    <w:tmpl w:val="2B5246B6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3"/>
      <w:numFmt w:val="decimal"/>
      <w:lvlRestart w:val="0"/>
      <w:lvlText w:val="%1.%2."/>
      <w:lvlJc w:val="left"/>
      <w:pPr>
        <w:tabs>
          <w:tab w:val="num" w:pos="1080"/>
        </w:tabs>
        <w:ind w:left="792" w:hanging="432"/>
      </w:pPr>
    </w:lvl>
    <w:lvl w:ilvl="2"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1C941556"/>
    <w:multiLevelType w:val="hybridMultilevel"/>
    <w:tmpl w:val="84B48CEE"/>
    <w:lvl w:ilvl="0" w:tplc="21FC2C3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FDD6EE4"/>
    <w:multiLevelType w:val="hybridMultilevel"/>
    <w:tmpl w:val="0644DE2A"/>
    <w:lvl w:ilvl="0" w:tplc="21FC2C32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DA0168"/>
    <w:multiLevelType w:val="multilevel"/>
    <w:tmpl w:val="3A44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3178BE"/>
    <w:multiLevelType w:val="multilevel"/>
    <w:tmpl w:val="E9FCF876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."/>
      <w:lvlJc w:val="left"/>
      <w:pPr>
        <w:tabs>
          <w:tab w:val="num" w:pos="1430"/>
        </w:tabs>
        <w:ind w:left="114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48146F99"/>
    <w:multiLevelType w:val="multilevel"/>
    <w:tmpl w:val="A83EC8E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5CE75E31"/>
    <w:multiLevelType w:val="multilevel"/>
    <w:tmpl w:val="E1563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67853732"/>
    <w:multiLevelType w:val="singleLevel"/>
    <w:tmpl w:val="F732D8DA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13">
    <w:nsid w:val="76EB74C3"/>
    <w:multiLevelType w:val="multilevel"/>
    <w:tmpl w:val="2FE48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31D"/>
    <w:rsid w:val="00000128"/>
    <w:rsid w:val="00005855"/>
    <w:rsid w:val="00007CAE"/>
    <w:rsid w:val="00013465"/>
    <w:rsid w:val="00014042"/>
    <w:rsid w:val="00015343"/>
    <w:rsid w:val="00016E70"/>
    <w:rsid w:val="000171F2"/>
    <w:rsid w:val="00020080"/>
    <w:rsid w:val="00020129"/>
    <w:rsid w:val="00020659"/>
    <w:rsid w:val="0002140E"/>
    <w:rsid w:val="00024468"/>
    <w:rsid w:val="0002671D"/>
    <w:rsid w:val="00026A5C"/>
    <w:rsid w:val="00026DB3"/>
    <w:rsid w:val="00026ED0"/>
    <w:rsid w:val="00030F0E"/>
    <w:rsid w:val="00032C32"/>
    <w:rsid w:val="000339D4"/>
    <w:rsid w:val="00035026"/>
    <w:rsid w:val="00035292"/>
    <w:rsid w:val="00041424"/>
    <w:rsid w:val="000416B7"/>
    <w:rsid w:val="00045441"/>
    <w:rsid w:val="00047339"/>
    <w:rsid w:val="00047BBC"/>
    <w:rsid w:val="000501C2"/>
    <w:rsid w:val="00050A0C"/>
    <w:rsid w:val="00050DF5"/>
    <w:rsid w:val="00051C54"/>
    <w:rsid w:val="00055D5F"/>
    <w:rsid w:val="00057835"/>
    <w:rsid w:val="00060F7C"/>
    <w:rsid w:val="00062431"/>
    <w:rsid w:val="0006258B"/>
    <w:rsid w:val="0006509B"/>
    <w:rsid w:val="00065711"/>
    <w:rsid w:val="00065811"/>
    <w:rsid w:val="0006739C"/>
    <w:rsid w:val="0007154E"/>
    <w:rsid w:val="000715A7"/>
    <w:rsid w:val="00071FAB"/>
    <w:rsid w:val="00073A09"/>
    <w:rsid w:val="000757F9"/>
    <w:rsid w:val="000776E7"/>
    <w:rsid w:val="00080166"/>
    <w:rsid w:val="00080D5A"/>
    <w:rsid w:val="00080D62"/>
    <w:rsid w:val="0008168D"/>
    <w:rsid w:val="00081A54"/>
    <w:rsid w:val="00081A7F"/>
    <w:rsid w:val="000831EF"/>
    <w:rsid w:val="00084CD7"/>
    <w:rsid w:val="00085A23"/>
    <w:rsid w:val="000917C8"/>
    <w:rsid w:val="00092824"/>
    <w:rsid w:val="00093B82"/>
    <w:rsid w:val="00097CEE"/>
    <w:rsid w:val="000A1B04"/>
    <w:rsid w:val="000A22D4"/>
    <w:rsid w:val="000A2E49"/>
    <w:rsid w:val="000A3FB7"/>
    <w:rsid w:val="000A4908"/>
    <w:rsid w:val="000A7D5A"/>
    <w:rsid w:val="000B2F18"/>
    <w:rsid w:val="000B4D2F"/>
    <w:rsid w:val="000B5919"/>
    <w:rsid w:val="000B5AE8"/>
    <w:rsid w:val="000B5CE4"/>
    <w:rsid w:val="000B6A9C"/>
    <w:rsid w:val="000C0AD1"/>
    <w:rsid w:val="000C124B"/>
    <w:rsid w:val="000C2F1C"/>
    <w:rsid w:val="000C57C5"/>
    <w:rsid w:val="000C65B6"/>
    <w:rsid w:val="000C7CEE"/>
    <w:rsid w:val="000D04C5"/>
    <w:rsid w:val="000D207C"/>
    <w:rsid w:val="000D2ADD"/>
    <w:rsid w:val="000E1863"/>
    <w:rsid w:val="000E20C5"/>
    <w:rsid w:val="000E4FD7"/>
    <w:rsid w:val="000F2644"/>
    <w:rsid w:val="000F5CEA"/>
    <w:rsid w:val="000F6BC9"/>
    <w:rsid w:val="000F7C08"/>
    <w:rsid w:val="000F7E3E"/>
    <w:rsid w:val="001013F3"/>
    <w:rsid w:val="0010208C"/>
    <w:rsid w:val="001027BB"/>
    <w:rsid w:val="00104785"/>
    <w:rsid w:val="001051FD"/>
    <w:rsid w:val="00106123"/>
    <w:rsid w:val="00106B40"/>
    <w:rsid w:val="001077B6"/>
    <w:rsid w:val="00110290"/>
    <w:rsid w:val="00110E8C"/>
    <w:rsid w:val="001118FB"/>
    <w:rsid w:val="001155A0"/>
    <w:rsid w:val="00116CA3"/>
    <w:rsid w:val="00117CBC"/>
    <w:rsid w:val="00117EC8"/>
    <w:rsid w:val="00121EF3"/>
    <w:rsid w:val="0012355E"/>
    <w:rsid w:val="00124556"/>
    <w:rsid w:val="00126D8E"/>
    <w:rsid w:val="001275C3"/>
    <w:rsid w:val="00131E70"/>
    <w:rsid w:val="0013313F"/>
    <w:rsid w:val="00141070"/>
    <w:rsid w:val="0014199E"/>
    <w:rsid w:val="00144191"/>
    <w:rsid w:val="0014523F"/>
    <w:rsid w:val="00147A27"/>
    <w:rsid w:val="00150764"/>
    <w:rsid w:val="00150888"/>
    <w:rsid w:val="00150A5E"/>
    <w:rsid w:val="001526CC"/>
    <w:rsid w:val="00152C91"/>
    <w:rsid w:val="00154839"/>
    <w:rsid w:val="00154B26"/>
    <w:rsid w:val="001557BA"/>
    <w:rsid w:val="00155AC0"/>
    <w:rsid w:val="0015628D"/>
    <w:rsid w:val="00157667"/>
    <w:rsid w:val="00160FC5"/>
    <w:rsid w:val="001629E3"/>
    <w:rsid w:val="001642D4"/>
    <w:rsid w:val="00164CA9"/>
    <w:rsid w:val="00167E2E"/>
    <w:rsid w:val="0017418E"/>
    <w:rsid w:val="00174AA6"/>
    <w:rsid w:val="00174D67"/>
    <w:rsid w:val="0017566E"/>
    <w:rsid w:val="001757FE"/>
    <w:rsid w:val="00176D22"/>
    <w:rsid w:val="001802EF"/>
    <w:rsid w:val="001812BF"/>
    <w:rsid w:val="001812E7"/>
    <w:rsid w:val="0018426B"/>
    <w:rsid w:val="00185C11"/>
    <w:rsid w:val="00186AD0"/>
    <w:rsid w:val="00187284"/>
    <w:rsid w:val="00187627"/>
    <w:rsid w:val="00187A68"/>
    <w:rsid w:val="00192CC5"/>
    <w:rsid w:val="00193086"/>
    <w:rsid w:val="0019370F"/>
    <w:rsid w:val="00195ED4"/>
    <w:rsid w:val="00196154"/>
    <w:rsid w:val="00197455"/>
    <w:rsid w:val="001A19E2"/>
    <w:rsid w:val="001A20D7"/>
    <w:rsid w:val="001A3B20"/>
    <w:rsid w:val="001A4863"/>
    <w:rsid w:val="001A6A94"/>
    <w:rsid w:val="001A6AC7"/>
    <w:rsid w:val="001B06F4"/>
    <w:rsid w:val="001B0AEC"/>
    <w:rsid w:val="001B1C04"/>
    <w:rsid w:val="001B4CB3"/>
    <w:rsid w:val="001B4F83"/>
    <w:rsid w:val="001B55B9"/>
    <w:rsid w:val="001B5690"/>
    <w:rsid w:val="001B75CD"/>
    <w:rsid w:val="001B79E6"/>
    <w:rsid w:val="001B7A83"/>
    <w:rsid w:val="001C29D1"/>
    <w:rsid w:val="001C5277"/>
    <w:rsid w:val="001D233E"/>
    <w:rsid w:val="001D704B"/>
    <w:rsid w:val="001D7A45"/>
    <w:rsid w:val="001E1EDD"/>
    <w:rsid w:val="001E34FA"/>
    <w:rsid w:val="001E46E5"/>
    <w:rsid w:val="001E581C"/>
    <w:rsid w:val="001E65DC"/>
    <w:rsid w:val="001F23D1"/>
    <w:rsid w:val="001F321B"/>
    <w:rsid w:val="001F6AAF"/>
    <w:rsid w:val="00200165"/>
    <w:rsid w:val="00200754"/>
    <w:rsid w:val="00200DBF"/>
    <w:rsid w:val="00202727"/>
    <w:rsid w:val="002027E9"/>
    <w:rsid w:val="0020304A"/>
    <w:rsid w:val="00203CE0"/>
    <w:rsid w:val="002058E8"/>
    <w:rsid w:val="00205DDD"/>
    <w:rsid w:val="00205F31"/>
    <w:rsid w:val="002066FE"/>
    <w:rsid w:val="00213294"/>
    <w:rsid w:val="00216604"/>
    <w:rsid w:val="002204F7"/>
    <w:rsid w:val="002208F4"/>
    <w:rsid w:val="00221DB9"/>
    <w:rsid w:val="00223216"/>
    <w:rsid w:val="002242AD"/>
    <w:rsid w:val="00225D76"/>
    <w:rsid w:val="002268F7"/>
    <w:rsid w:val="00226924"/>
    <w:rsid w:val="00227960"/>
    <w:rsid w:val="00227DDE"/>
    <w:rsid w:val="00230F3E"/>
    <w:rsid w:val="002318E5"/>
    <w:rsid w:val="00232EFA"/>
    <w:rsid w:val="0023744F"/>
    <w:rsid w:val="002436C3"/>
    <w:rsid w:val="00244EEB"/>
    <w:rsid w:val="00245590"/>
    <w:rsid w:val="002512CF"/>
    <w:rsid w:val="00252ECF"/>
    <w:rsid w:val="002537FB"/>
    <w:rsid w:val="002541E5"/>
    <w:rsid w:val="00254D0A"/>
    <w:rsid w:val="0025547F"/>
    <w:rsid w:val="00257758"/>
    <w:rsid w:val="002636C0"/>
    <w:rsid w:val="00264363"/>
    <w:rsid w:val="002662D3"/>
    <w:rsid w:val="00270E89"/>
    <w:rsid w:val="00270F8C"/>
    <w:rsid w:val="002721B4"/>
    <w:rsid w:val="00272608"/>
    <w:rsid w:val="002734CC"/>
    <w:rsid w:val="0028142C"/>
    <w:rsid w:val="00282162"/>
    <w:rsid w:val="00282E9B"/>
    <w:rsid w:val="00284115"/>
    <w:rsid w:val="00287980"/>
    <w:rsid w:val="002925BD"/>
    <w:rsid w:val="00294667"/>
    <w:rsid w:val="00295D39"/>
    <w:rsid w:val="002A0765"/>
    <w:rsid w:val="002A0CF8"/>
    <w:rsid w:val="002A152F"/>
    <w:rsid w:val="002B17FB"/>
    <w:rsid w:val="002B1D6C"/>
    <w:rsid w:val="002B2601"/>
    <w:rsid w:val="002B6962"/>
    <w:rsid w:val="002B7435"/>
    <w:rsid w:val="002C62DD"/>
    <w:rsid w:val="002D019C"/>
    <w:rsid w:val="002D01DE"/>
    <w:rsid w:val="002D1B3F"/>
    <w:rsid w:val="002D30B3"/>
    <w:rsid w:val="002D4C47"/>
    <w:rsid w:val="002D557F"/>
    <w:rsid w:val="002D5A9C"/>
    <w:rsid w:val="002E06B1"/>
    <w:rsid w:val="002E284C"/>
    <w:rsid w:val="002E495E"/>
    <w:rsid w:val="002F1A37"/>
    <w:rsid w:val="002F1BED"/>
    <w:rsid w:val="002F1DEF"/>
    <w:rsid w:val="002F5DEF"/>
    <w:rsid w:val="00301E4A"/>
    <w:rsid w:val="0030260B"/>
    <w:rsid w:val="00303361"/>
    <w:rsid w:val="00304571"/>
    <w:rsid w:val="0030504E"/>
    <w:rsid w:val="003051EA"/>
    <w:rsid w:val="0030565F"/>
    <w:rsid w:val="00306B64"/>
    <w:rsid w:val="0030779C"/>
    <w:rsid w:val="00310C7F"/>
    <w:rsid w:val="00313D0F"/>
    <w:rsid w:val="0031457D"/>
    <w:rsid w:val="00314CFE"/>
    <w:rsid w:val="00315970"/>
    <w:rsid w:val="003169F6"/>
    <w:rsid w:val="00316B41"/>
    <w:rsid w:val="00317681"/>
    <w:rsid w:val="003227F4"/>
    <w:rsid w:val="00323209"/>
    <w:rsid w:val="00326D23"/>
    <w:rsid w:val="00327679"/>
    <w:rsid w:val="00332AFE"/>
    <w:rsid w:val="00332C56"/>
    <w:rsid w:val="00340540"/>
    <w:rsid w:val="0034087C"/>
    <w:rsid w:val="00342AEB"/>
    <w:rsid w:val="00343319"/>
    <w:rsid w:val="00343B0C"/>
    <w:rsid w:val="0034560C"/>
    <w:rsid w:val="00346392"/>
    <w:rsid w:val="00347362"/>
    <w:rsid w:val="003473EA"/>
    <w:rsid w:val="003547C7"/>
    <w:rsid w:val="003572E9"/>
    <w:rsid w:val="00360F37"/>
    <w:rsid w:val="00361E6A"/>
    <w:rsid w:val="00363735"/>
    <w:rsid w:val="00363DF8"/>
    <w:rsid w:val="00365EA0"/>
    <w:rsid w:val="00370384"/>
    <w:rsid w:val="00374EDD"/>
    <w:rsid w:val="00380FD1"/>
    <w:rsid w:val="003817B5"/>
    <w:rsid w:val="00381915"/>
    <w:rsid w:val="00386EDA"/>
    <w:rsid w:val="00390BD0"/>
    <w:rsid w:val="003918D7"/>
    <w:rsid w:val="00392004"/>
    <w:rsid w:val="0039226F"/>
    <w:rsid w:val="003927CD"/>
    <w:rsid w:val="00393B9F"/>
    <w:rsid w:val="00394FF1"/>
    <w:rsid w:val="00395470"/>
    <w:rsid w:val="00397571"/>
    <w:rsid w:val="00397729"/>
    <w:rsid w:val="003A1771"/>
    <w:rsid w:val="003A246B"/>
    <w:rsid w:val="003A27EE"/>
    <w:rsid w:val="003A2863"/>
    <w:rsid w:val="003A383F"/>
    <w:rsid w:val="003A3973"/>
    <w:rsid w:val="003A4D06"/>
    <w:rsid w:val="003A4DBD"/>
    <w:rsid w:val="003A526E"/>
    <w:rsid w:val="003A622A"/>
    <w:rsid w:val="003A6374"/>
    <w:rsid w:val="003A6549"/>
    <w:rsid w:val="003B0D5E"/>
    <w:rsid w:val="003B1351"/>
    <w:rsid w:val="003B183D"/>
    <w:rsid w:val="003B54BF"/>
    <w:rsid w:val="003B7A82"/>
    <w:rsid w:val="003C06EE"/>
    <w:rsid w:val="003C11AF"/>
    <w:rsid w:val="003C1381"/>
    <w:rsid w:val="003C53B6"/>
    <w:rsid w:val="003C5DF4"/>
    <w:rsid w:val="003C5FA8"/>
    <w:rsid w:val="003C72E7"/>
    <w:rsid w:val="003D0204"/>
    <w:rsid w:val="003D280D"/>
    <w:rsid w:val="003D754D"/>
    <w:rsid w:val="003E048C"/>
    <w:rsid w:val="003E325B"/>
    <w:rsid w:val="003E36C1"/>
    <w:rsid w:val="003E66CB"/>
    <w:rsid w:val="003E703F"/>
    <w:rsid w:val="003E7369"/>
    <w:rsid w:val="003F317F"/>
    <w:rsid w:val="003F47DB"/>
    <w:rsid w:val="003F60EC"/>
    <w:rsid w:val="003F7390"/>
    <w:rsid w:val="003F753F"/>
    <w:rsid w:val="00400CE2"/>
    <w:rsid w:val="004015AE"/>
    <w:rsid w:val="004017DC"/>
    <w:rsid w:val="00404E1F"/>
    <w:rsid w:val="00407145"/>
    <w:rsid w:val="004117B9"/>
    <w:rsid w:val="00411F6E"/>
    <w:rsid w:val="004148F4"/>
    <w:rsid w:val="00416852"/>
    <w:rsid w:val="00416CED"/>
    <w:rsid w:val="00420145"/>
    <w:rsid w:val="0042133D"/>
    <w:rsid w:val="00425D64"/>
    <w:rsid w:val="00425DDE"/>
    <w:rsid w:val="0042716E"/>
    <w:rsid w:val="00430025"/>
    <w:rsid w:val="00431A6D"/>
    <w:rsid w:val="0043465E"/>
    <w:rsid w:val="00435E27"/>
    <w:rsid w:val="00436A83"/>
    <w:rsid w:val="00440352"/>
    <w:rsid w:val="0044267C"/>
    <w:rsid w:val="004430FA"/>
    <w:rsid w:val="004437DF"/>
    <w:rsid w:val="004441CE"/>
    <w:rsid w:val="0044487C"/>
    <w:rsid w:val="004451BD"/>
    <w:rsid w:val="00447275"/>
    <w:rsid w:val="00447495"/>
    <w:rsid w:val="00450424"/>
    <w:rsid w:val="004507D1"/>
    <w:rsid w:val="00451D85"/>
    <w:rsid w:val="004547CA"/>
    <w:rsid w:val="004569DD"/>
    <w:rsid w:val="00460207"/>
    <w:rsid w:val="0046111D"/>
    <w:rsid w:val="00461775"/>
    <w:rsid w:val="004643C3"/>
    <w:rsid w:val="0046480E"/>
    <w:rsid w:val="004648C1"/>
    <w:rsid w:val="00466CF4"/>
    <w:rsid w:val="00467200"/>
    <w:rsid w:val="00470FC3"/>
    <w:rsid w:val="00472D02"/>
    <w:rsid w:val="00473988"/>
    <w:rsid w:val="00474067"/>
    <w:rsid w:val="00475456"/>
    <w:rsid w:val="004759BC"/>
    <w:rsid w:val="004769B2"/>
    <w:rsid w:val="004819E9"/>
    <w:rsid w:val="0048518B"/>
    <w:rsid w:val="00485676"/>
    <w:rsid w:val="00486CE9"/>
    <w:rsid w:val="00490A54"/>
    <w:rsid w:val="00491A60"/>
    <w:rsid w:val="00495C9E"/>
    <w:rsid w:val="004966E4"/>
    <w:rsid w:val="004A0EC6"/>
    <w:rsid w:val="004A2595"/>
    <w:rsid w:val="004A2A32"/>
    <w:rsid w:val="004A2C04"/>
    <w:rsid w:val="004A459A"/>
    <w:rsid w:val="004A4DAC"/>
    <w:rsid w:val="004A68DD"/>
    <w:rsid w:val="004B09C5"/>
    <w:rsid w:val="004B178E"/>
    <w:rsid w:val="004C2D4C"/>
    <w:rsid w:val="004C38CA"/>
    <w:rsid w:val="004C410B"/>
    <w:rsid w:val="004C4E5F"/>
    <w:rsid w:val="004C5002"/>
    <w:rsid w:val="004C657D"/>
    <w:rsid w:val="004C70EF"/>
    <w:rsid w:val="004C74F7"/>
    <w:rsid w:val="004D382C"/>
    <w:rsid w:val="004D435A"/>
    <w:rsid w:val="004D5760"/>
    <w:rsid w:val="004D6214"/>
    <w:rsid w:val="004E1459"/>
    <w:rsid w:val="004E3B4C"/>
    <w:rsid w:val="004E498B"/>
    <w:rsid w:val="004E49AE"/>
    <w:rsid w:val="004E50E0"/>
    <w:rsid w:val="004E5116"/>
    <w:rsid w:val="004F1835"/>
    <w:rsid w:val="004F26E4"/>
    <w:rsid w:val="004F52BB"/>
    <w:rsid w:val="004F64F7"/>
    <w:rsid w:val="0050239C"/>
    <w:rsid w:val="005033BC"/>
    <w:rsid w:val="00503994"/>
    <w:rsid w:val="0050696F"/>
    <w:rsid w:val="00507DF6"/>
    <w:rsid w:val="005102F6"/>
    <w:rsid w:val="005106CE"/>
    <w:rsid w:val="00514003"/>
    <w:rsid w:val="00514E71"/>
    <w:rsid w:val="005154CC"/>
    <w:rsid w:val="00516433"/>
    <w:rsid w:val="005222B0"/>
    <w:rsid w:val="0052327B"/>
    <w:rsid w:val="0052330A"/>
    <w:rsid w:val="00532319"/>
    <w:rsid w:val="00533631"/>
    <w:rsid w:val="00536A82"/>
    <w:rsid w:val="00537A4C"/>
    <w:rsid w:val="0054053E"/>
    <w:rsid w:val="00540E3A"/>
    <w:rsid w:val="00541433"/>
    <w:rsid w:val="005422B6"/>
    <w:rsid w:val="00543C71"/>
    <w:rsid w:val="0054481D"/>
    <w:rsid w:val="005465A7"/>
    <w:rsid w:val="00550163"/>
    <w:rsid w:val="005509C4"/>
    <w:rsid w:val="00553DA1"/>
    <w:rsid w:val="00553F45"/>
    <w:rsid w:val="00554877"/>
    <w:rsid w:val="00554D0A"/>
    <w:rsid w:val="0055541E"/>
    <w:rsid w:val="00556B9B"/>
    <w:rsid w:val="00562836"/>
    <w:rsid w:val="00562D1A"/>
    <w:rsid w:val="00563686"/>
    <w:rsid w:val="00564C9C"/>
    <w:rsid w:val="00565E05"/>
    <w:rsid w:val="005678AE"/>
    <w:rsid w:val="00570015"/>
    <w:rsid w:val="005700D6"/>
    <w:rsid w:val="005716E8"/>
    <w:rsid w:val="00573567"/>
    <w:rsid w:val="00576F83"/>
    <w:rsid w:val="0058457E"/>
    <w:rsid w:val="005852FF"/>
    <w:rsid w:val="005857F3"/>
    <w:rsid w:val="0059118D"/>
    <w:rsid w:val="0059172A"/>
    <w:rsid w:val="00591D0B"/>
    <w:rsid w:val="00592903"/>
    <w:rsid w:val="00593E3D"/>
    <w:rsid w:val="00594226"/>
    <w:rsid w:val="005945B3"/>
    <w:rsid w:val="005A0D27"/>
    <w:rsid w:val="005A2C1E"/>
    <w:rsid w:val="005A31A5"/>
    <w:rsid w:val="005A40B0"/>
    <w:rsid w:val="005A647B"/>
    <w:rsid w:val="005A7E9E"/>
    <w:rsid w:val="005B1392"/>
    <w:rsid w:val="005B1AAE"/>
    <w:rsid w:val="005B429E"/>
    <w:rsid w:val="005B6120"/>
    <w:rsid w:val="005B6424"/>
    <w:rsid w:val="005B7BB7"/>
    <w:rsid w:val="005C01D2"/>
    <w:rsid w:val="005C3ABD"/>
    <w:rsid w:val="005C3E7F"/>
    <w:rsid w:val="005C413F"/>
    <w:rsid w:val="005C550E"/>
    <w:rsid w:val="005C6A63"/>
    <w:rsid w:val="005C6FF2"/>
    <w:rsid w:val="005D05DB"/>
    <w:rsid w:val="005D08D4"/>
    <w:rsid w:val="005D1536"/>
    <w:rsid w:val="005D2BE6"/>
    <w:rsid w:val="005D2D71"/>
    <w:rsid w:val="005D32B3"/>
    <w:rsid w:val="005D5C56"/>
    <w:rsid w:val="005D6F85"/>
    <w:rsid w:val="005E02A5"/>
    <w:rsid w:val="005E0653"/>
    <w:rsid w:val="005E1EF7"/>
    <w:rsid w:val="005E1FF2"/>
    <w:rsid w:val="005E5655"/>
    <w:rsid w:val="005E656F"/>
    <w:rsid w:val="005E66F1"/>
    <w:rsid w:val="005E6FF5"/>
    <w:rsid w:val="005F046B"/>
    <w:rsid w:val="005F0D50"/>
    <w:rsid w:val="005F134F"/>
    <w:rsid w:val="005F22BE"/>
    <w:rsid w:val="005F2883"/>
    <w:rsid w:val="005F347C"/>
    <w:rsid w:val="005F4318"/>
    <w:rsid w:val="005F4DC4"/>
    <w:rsid w:val="00600A29"/>
    <w:rsid w:val="00600F6E"/>
    <w:rsid w:val="00601BA2"/>
    <w:rsid w:val="00601F64"/>
    <w:rsid w:val="0060390E"/>
    <w:rsid w:val="006058C2"/>
    <w:rsid w:val="006074B4"/>
    <w:rsid w:val="00610F59"/>
    <w:rsid w:val="00611A87"/>
    <w:rsid w:val="00611CFD"/>
    <w:rsid w:val="00615A72"/>
    <w:rsid w:val="0062118A"/>
    <w:rsid w:val="00621D86"/>
    <w:rsid w:val="006221C6"/>
    <w:rsid w:val="0063714B"/>
    <w:rsid w:val="0064125A"/>
    <w:rsid w:val="00641FE4"/>
    <w:rsid w:val="0064672B"/>
    <w:rsid w:val="00650378"/>
    <w:rsid w:val="00650C07"/>
    <w:rsid w:val="006525DC"/>
    <w:rsid w:val="00652937"/>
    <w:rsid w:val="00652FCD"/>
    <w:rsid w:val="00654754"/>
    <w:rsid w:val="006559DF"/>
    <w:rsid w:val="00656BCC"/>
    <w:rsid w:val="00656F18"/>
    <w:rsid w:val="00660C92"/>
    <w:rsid w:val="00663AF7"/>
    <w:rsid w:val="006667F9"/>
    <w:rsid w:val="00670152"/>
    <w:rsid w:val="00670837"/>
    <w:rsid w:val="0067165C"/>
    <w:rsid w:val="00672377"/>
    <w:rsid w:val="00672B92"/>
    <w:rsid w:val="0067705C"/>
    <w:rsid w:val="00681B81"/>
    <w:rsid w:val="00682589"/>
    <w:rsid w:val="00687A17"/>
    <w:rsid w:val="00692A91"/>
    <w:rsid w:val="0069358D"/>
    <w:rsid w:val="00693FED"/>
    <w:rsid w:val="006949A2"/>
    <w:rsid w:val="006966B4"/>
    <w:rsid w:val="0069702A"/>
    <w:rsid w:val="006A0427"/>
    <w:rsid w:val="006A650D"/>
    <w:rsid w:val="006A7DEC"/>
    <w:rsid w:val="006B07F6"/>
    <w:rsid w:val="006B1ED3"/>
    <w:rsid w:val="006B33D6"/>
    <w:rsid w:val="006B4453"/>
    <w:rsid w:val="006B5332"/>
    <w:rsid w:val="006C0B70"/>
    <w:rsid w:val="006C28AC"/>
    <w:rsid w:val="006C417E"/>
    <w:rsid w:val="006C5B34"/>
    <w:rsid w:val="006C654A"/>
    <w:rsid w:val="006C728A"/>
    <w:rsid w:val="006D0636"/>
    <w:rsid w:val="006D35DB"/>
    <w:rsid w:val="006D38B6"/>
    <w:rsid w:val="006D775E"/>
    <w:rsid w:val="006E0FB6"/>
    <w:rsid w:val="006E394C"/>
    <w:rsid w:val="006F012F"/>
    <w:rsid w:val="006F0933"/>
    <w:rsid w:val="006F1E68"/>
    <w:rsid w:val="006F1FAC"/>
    <w:rsid w:val="006F24C9"/>
    <w:rsid w:val="006F3F54"/>
    <w:rsid w:val="006F4238"/>
    <w:rsid w:val="006F7548"/>
    <w:rsid w:val="006F7FD3"/>
    <w:rsid w:val="0070280C"/>
    <w:rsid w:val="007032CA"/>
    <w:rsid w:val="0070422B"/>
    <w:rsid w:val="007046B5"/>
    <w:rsid w:val="00705DE4"/>
    <w:rsid w:val="00706179"/>
    <w:rsid w:val="0070773F"/>
    <w:rsid w:val="00710DEB"/>
    <w:rsid w:val="00711464"/>
    <w:rsid w:val="00712613"/>
    <w:rsid w:val="00712765"/>
    <w:rsid w:val="0071448D"/>
    <w:rsid w:val="00714506"/>
    <w:rsid w:val="00720629"/>
    <w:rsid w:val="00720905"/>
    <w:rsid w:val="00725B91"/>
    <w:rsid w:val="007308BE"/>
    <w:rsid w:val="00730E52"/>
    <w:rsid w:val="00734394"/>
    <w:rsid w:val="007349CB"/>
    <w:rsid w:val="00736C48"/>
    <w:rsid w:val="00737B04"/>
    <w:rsid w:val="00747727"/>
    <w:rsid w:val="007503BD"/>
    <w:rsid w:val="007519E5"/>
    <w:rsid w:val="007527A1"/>
    <w:rsid w:val="00753F57"/>
    <w:rsid w:val="00753FF5"/>
    <w:rsid w:val="00754E02"/>
    <w:rsid w:val="007552D5"/>
    <w:rsid w:val="0075570B"/>
    <w:rsid w:val="00756943"/>
    <w:rsid w:val="00762940"/>
    <w:rsid w:val="00764FAB"/>
    <w:rsid w:val="00765CF5"/>
    <w:rsid w:val="007737D5"/>
    <w:rsid w:val="0077575A"/>
    <w:rsid w:val="00784368"/>
    <w:rsid w:val="00784FB1"/>
    <w:rsid w:val="007859F2"/>
    <w:rsid w:val="00786938"/>
    <w:rsid w:val="00786C63"/>
    <w:rsid w:val="00790940"/>
    <w:rsid w:val="00792684"/>
    <w:rsid w:val="00793DF9"/>
    <w:rsid w:val="00794D5A"/>
    <w:rsid w:val="00795674"/>
    <w:rsid w:val="007A0351"/>
    <w:rsid w:val="007A08DD"/>
    <w:rsid w:val="007A285B"/>
    <w:rsid w:val="007A332D"/>
    <w:rsid w:val="007A4829"/>
    <w:rsid w:val="007A63B0"/>
    <w:rsid w:val="007A723E"/>
    <w:rsid w:val="007A7B2D"/>
    <w:rsid w:val="007B027B"/>
    <w:rsid w:val="007B41B7"/>
    <w:rsid w:val="007B5952"/>
    <w:rsid w:val="007B6D5E"/>
    <w:rsid w:val="007B7E8F"/>
    <w:rsid w:val="007C19C1"/>
    <w:rsid w:val="007C1B05"/>
    <w:rsid w:val="007C2030"/>
    <w:rsid w:val="007C63BE"/>
    <w:rsid w:val="007C7258"/>
    <w:rsid w:val="007D2B48"/>
    <w:rsid w:val="007D30BF"/>
    <w:rsid w:val="007D5676"/>
    <w:rsid w:val="007D6253"/>
    <w:rsid w:val="007D67D8"/>
    <w:rsid w:val="007E0606"/>
    <w:rsid w:val="007E0A3F"/>
    <w:rsid w:val="007E1F4D"/>
    <w:rsid w:val="007E2266"/>
    <w:rsid w:val="007E26FB"/>
    <w:rsid w:val="007E5851"/>
    <w:rsid w:val="007E5A0E"/>
    <w:rsid w:val="007E72C0"/>
    <w:rsid w:val="007F0AE7"/>
    <w:rsid w:val="007F0E5D"/>
    <w:rsid w:val="007F14D5"/>
    <w:rsid w:val="007F2967"/>
    <w:rsid w:val="007F7FED"/>
    <w:rsid w:val="00800F3B"/>
    <w:rsid w:val="00801735"/>
    <w:rsid w:val="00801D2C"/>
    <w:rsid w:val="0080269F"/>
    <w:rsid w:val="0080278A"/>
    <w:rsid w:val="00802A2B"/>
    <w:rsid w:val="00802F4F"/>
    <w:rsid w:val="008038AD"/>
    <w:rsid w:val="00804870"/>
    <w:rsid w:val="00806B2F"/>
    <w:rsid w:val="00807EC0"/>
    <w:rsid w:val="00807F9B"/>
    <w:rsid w:val="008104E4"/>
    <w:rsid w:val="00816ECF"/>
    <w:rsid w:val="00817089"/>
    <w:rsid w:val="008171ED"/>
    <w:rsid w:val="00820D26"/>
    <w:rsid w:val="008225AD"/>
    <w:rsid w:val="00824141"/>
    <w:rsid w:val="0082519F"/>
    <w:rsid w:val="00834DE5"/>
    <w:rsid w:val="0083702F"/>
    <w:rsid w:val="00837B0C"/>
    <w:rsid w:val="0084216A"/>
    <w:rsid w:val="0084258C"/>
    <w:rsid w:val="00847605"/>
    <w:rsid w:val="00850514"/>
    <w:rsid w:val="008506A3"/>
    <w:rsid w:val="0085540A"/>
    <w:rsid w:val="00855ED2"/>
    <w:rsid w:val="008563C6"/>
    <w:rsid w:val="0085643A"/>
    <w:rsid w:val="0085656B"/>
    <w:rsid w:val="00856F46"/>
    <w:rsid w:val="0086461E"/>
    <w:rsid w:val="008664C7"/>
    <w:rsid w:val="008664D8"/>
    <w:rsid w:val="008670FF"/>
    <w:rsid w:val="00870F86"/>
    <w:rsid w:val="008732AD"/>
    <w:rsid w:val="008732F4"/>
    <w:rsid w:val="00874208"/>
    <w:rsid w:val="00874430"/>
    <w:rsid w:val="0087482F"/>
    <w:rsid w:val="0087508B"/>
    <w:rsid w:val="00880111"/>
    <w:rsid w:val="008811F5"/>
    <w:rsid w:val="00882ED2"/>
    <w:rsid w:val="008839F3"/>
    <w:rsid w:val="008849B0"/>
    <w:rsid w:val="00885405"/>
    <w:rsid w:val="00886034"/>
    <w:rsid w:val="008863CC"/>
    <w:rsid w:val="0088683B"/>
    <w:rsid w:val="00890B53"/>
    <w:rsid w:val="008917DE"/>
    <w:rsid w:val="008A1F18"/>
    <w:rsid w:val="008A22D5"/>
    <w:rsid w:val="008A2BA3"/>
    <w:rsid w:val="008B01E9"/>
    <w:rsid w:val="008B4569"/>
    <w:rsid w:val="008B46DD"/>
    <w:rsid w:val="008B7FD0"/>
    <w:rsid w:val="008C461D"/>
    <w:rsid w:val="008D11E6"/>
    <w:rsid w:val="008D2EFB"/>
    <w:rsid w:val="008D5088"/>
    <w:rsid w:val="008D5C54"/>
    <w:rsid w:val="008D73A1"/>
    <w:rsid w:val="008E0227"/>
    <w:rsid w:val="008E4A83"/>
    <w:rsid w:val="008E60A7"/>
    <w:rsid w:val="008E689A"/>
    <w:rsid w:val="008F1901"/>
    <w:rsid w:val="008F35F8"/>
    <w:rsid w:val="008F5BC5"/>
    <w:rsid w:val="008F7FCA"/>
    <w:rsid w:val="0090660B"/>
    <w:rsid w:val="0090724A"/>
    <w:rsid w:val="00907FCB"/>
    <w:rsid w:val="00910257"/>
    <w:rsid w:val="00913342"/>
    <w:rsid w:val="0091404B"/>
    <w:rsid w:val="00920B19"/>
    <w:rsid w:val="00921F45"/>
    <w:rsid w:val="00923904"/>
    <w:rsid w:val="00926F73"/>
    <w:rsid w:val="00930683"/>
    <w:rsid w:val="009312B8"/>
    <w:rsid w:val="0093174A"/>
    <w:rsid w:val="00931867"/>
    <w:rsid w:val="00931934"/>
    <w:rsid w:val="00933954"/>
    <w:rsid w:val="00933E9B"/>
    <w:rsid w:val="00934144"/>
    <w:rsid w:val="00935C7E"/>
    <w:rsid w:val="009366D7"/>
    <w:rsid w:val="00937D1E"/>
    <w:rsid w:val="009402B2"/>
    <w:rsid w:val="009445E3"/>
    <w:rsid w:val="009469D4"/>
    <w:rsid w:val="00946A67"/>
    <w:rsid w:val="00946AB8"/>
    <w:rsid w:val="00953061"/>
    <w:rsid w:val="00954FCF"/>
    <w:rsid w:val="00955F79"/>
    <w:rsid w:val="009561E2"/>
    <w:rsid w:val="009563AC"/>
    <w:rsid w:val="00956493"/>
    <w:rsid w:val="00957A9A"/>
    <w:rsid w:val="00961F6F"/>
    <w:rsid w:val="00967FC5"/>
    <w:rsid w:val="00970773"/>
    <w:rsid w:val="00972BCF"/>
    <w:rsid w:val="0097416E"/>
    <w:rsid w:val="00974D41"/>
    <w:rsid w:val="0097568F"/>
    <w:rsid w:val="00977C7E"/>
    <w:rsid w:val="00977CAB"/>
    <w:rsid w:val="00980231"/>
    <w:rsid w:val="00980EC5"/>
    <w:rsid w:val="009817B7"/>
    <w:rsid w:val="00982164"/>
    <w:rsid w:val="00984A45"/>
    <w:rsid w:val="00985C1C"/>
    <w:rsid w:val="00986264"/>
    <w:rsid w:val="00986F98"/>
    <w:rsid w:val="0098708D"/>
    <w:rsid w:val="0099048C"/>
    <w:rsid w:val="0099192E"/>
    <w:rsid w:val="00992616"/>
    <w:rsid w:val="00993236"/>
    <w:rsid w:val="0099391B"/>
    <w:rsid w:val="009955D0"/>
    <w:rsid w:val="0099609C"/>
    <w:rsid w:val="009961CD"/>
    <w:rsid w:val="00997475"/>
    <w:rsid w:val="009A0AEE"/>
    <w:rsid w:val="009A428E"/>
    <w:rsid w:val="009A6430"/>
    <w:rsid w:val="009B0FB9"/>
    <w:rsid w:val="009B1ED1"/>
    <w:rsid w:val="009B48EA"/>
    <w:rsid w:val="009B4E18"/>
    <w:rsid w:val="009B7551"/>
    <w:rsid w:val="009C2E57"/>
    <w:rsid w:val="009C4C55"/>
    <w:rsid w:val="009C7317"/>
    <w:rsid w:val="009D3028"/>
    <w:rsid w:val="009D33CE"/>
    <w:rsid w:val="009D3C03"/>
    <w:rsid w:val="009E1CF9"/>
    <w:rsid w:val="009E1DB0"/>
    <w:rsid w:val="009E40EA"/>
    <w:rsid w:val="009E4C1C"/>
    <w:rsid w:val="009E5A0C"/>
    <w:rsid w:val="009E5A69"/>
    <w:rsid w:val="009E5C6C"/>
    <w:rsid w:val="009E7252"/>
    <w:rsid w:val="009F07BB"/>
    <w:rsid w:val="009F0B86"/>
    <w:rsid w:val="009F18B5"/>
    <w:rsid w:val="009F2525"/>
    <w:rsid w:val="009F25F8"/>
    <w:rsid w:val="009F311B"/>
    <w:rsid w:val="009F3133"/>
    <w:rsid w:val="009F46F6"/>
    <w:rsid w:val="009F5855"/>
    <w:rsid w:val="009F5E12"/>
    <w:rsid w:val="009F6D6C"/>
    <w:rsid w:val="00A038A0"/>
    <w:rsid w:val="00A03D88"/>
    <w:rsid w:val="00A03DC4"/>
    <w:rsid w:val="00A04C8B"/>
    <w:rsid w:val="00A05759"/>
    <w:rsid w:val="00A06E6D"/>
    <w:rsid w:val="00A07667"/>
    <w:rsid w:val="00A1063A"/>
    <w:rsid w:val="00A10661"/>
    <w:rsid w:val="00A12A2E"/>
    <w:rsid w:val="00A12D06"/>
    <w:rsid w:val="00A148DF"/>
    <w:rsid w:val="00A169D8"/>
    <w:rsid w:val="00A22EE1"/>
    <w:rsid w:val="00A26DD9"/>
    <w:rsid w:val="00A32203"/>
    <w:rsid w:val="00A33146"/>
    <w:rsid w:val="00A3406C"/>
    <w:rsid w:val="00A34678"/>
    <w:rsid w:val="00A346DE"/>
    <w:rsid w:val="00A34E02"/>
    <w:rsid w:val="00A35018"/>
    <w:rsid w:val="00A37B12"/>
    <w:rsid w:val="00A4174D"/>
    <w:rsid w:val="00A456D7"/>
    <w:rsid w:val="00A47519"/>
    <w:rsid w:val="00A51A62"/>
    <w:rsid w:val="00A52D7A"/>
    <w:rsid w:val="00A54A85"/>
    <w:rsid w:val="00A555ED"/>
    <w:rsid w:val="00A55CD3"/>
    <w:rsid w:val="00A56B9E"/>
    <w:rsid w:val="00A5763B"/>
    <w:rsid w:val="00A63435"/>
    <w:rsid w:val="00A64ACE"/>
    <w:rsid w:val="00A6557A"/>
    <w:rsid w:val="00A67AC8"/>
    <w:rsid w:val="00A67C43"/>
    <w:rsid w:val="00A70A34"/>
    <w:rsid w:val="00A72DFC"/>
    <w:rsid w:val="00A73FDE"/>
    <w:rsid w:val="00A74ED6"/>
    <w:rsid w:val="00A800FE"/>
    <w:rsid w:val="00A80FD5"/>
    <w:rsid w:val="00A8234F"/>
    <w:rsid w:val="00A8361D"/>
    <w:rsid w:val="00A86583"/>
    <w:rsid w:val="00A8712A"/>
    <w:rsid w:val="00A947CF"/>
    <w:rsid w:val="00A95125"/>
    <w:rsid w:val="00A9632F"/>
    <w:rsid w:val="00A96431"/>
    <w:rsid w:val="00A96564"/>
    <w:rsid w:val="00A96910"/>
    <w:rsid w:val="00A97AD8"/>
    <w:rsid w:val="00AA0F04"/>
    <w:rsid w:val="00AA21C1"/>
    <w:rsid w:val="00AB1988"/>
    <w:rsid w:val="00AB2EC5"/>
    <w:rsid w:val="00AB3C1C"/>
    <w:rsid w:val="00AB49FB"/>
    <w:rsid w:val="00AB506D"/>
    <w:rsid w:val="00AC39D3"/>
    <w:rsid w:val="00AC4A04"/>
    <w:rsid w:val="00AC78BC"/>
    <w:rsid w:val="00AD0F74"/>
    <w:rsid w:val="00AD231D"/>
    <w:rsid w:val="00AD25D2"/>
    <w:rsid w:val="00AD29EC"/>
    <w:rsid w:val="00AD4490"/>
    <w:rsid w:val="00AD669F"/>
    <w:rsid w:val="00AD7C1C"/>
    <w:rsid w:val="00AE083F"/>
    <w:rsid w:val="00AE1045"/>
    <w:rsid w:val="00AE1C84"/>
    <w:rsid w:val="00AE3344"/>
    <w:rsid w:val="00AE3524"/>
    <w:rsid w:val="00AE4C58"/>
    <w:rsid w:val="00AE5A03"/>
    <w:rsid w:val="00AE6011"/>
    <w:rsid w:val="00AE6A6E"/>
    <w:rsid w:val="00AE7347"/>
    <w:rsid w:val="00AF102B"/>
    <w:rsid w:val="00AF1130"/>
    <w:rsid w:val="00AF1EBF"/>
    <w:rsid w:val="00AF3A44"/>
    <w:rsid w:val="00AF4BCC"/>
    <w:rsid w:val="00AF50CA"/>
    <w:rsid w:val="00AF64A3"/>
    <w:rsid w:val="00AF6C14"/>
    <w:rsid w:val="00AF7BE3"/>
    <w:rsid w:val="00B01BA1"/>
    <w:rsid w:val="00B01E97"/>
    <w:rsid w:val="00B02BF3"/>
    <w:rsid w:val="00B07312"/>
    <w:rsid w:val="00B1052E"/>
    <w:rsid w:val="00B11C13"/>
    <w:rsid w:val="00B121B9"/>
    <w:rsid w:val="00B123B9"/>
    <w:rsid w:val="00B12D4E"/>
    <w:rsid w:val="00B12DEA"/>
    <w:rsid w:val="00B14FE8"/>
    <w:rsid w:val="00B15360"/>
    <w:rsid w:val="00B16A5D"/>
    <w:rsid w:val="00B20F8E"/>
    <w:rsid w:val="00B21AB2"/>
    <w:rsid w:val="00B233BA"/>
    <w:rsid w:val="00B25B2E"/>
    <w:rsid w:val="00B25DD2"/>
    <w:rsid w:val="00B30480"/>
    <w:rsid w:val="00B317EF"/>
    <w:rsid w:val="00B31CAB"/>
    <w:rsid w:val="00B32282"/>
    <w:rsid w:val="00B33EDC"/>
    <w:rsid w:val="00B35D7B"/>
    <w:rsid w:val="00B42671"/>
    <w:rsid w:val="00B54D0F"/>
    <w:rsid w:val="00B5576F"/>
    <w:rsid w:val="00B55F6B"/>
    <w:rsid w:val="00B57ADE"/>
    <w:rsid w:val="00B6031D"/>
    <w:rsid w:val="00B63C32"/>
    <w:rsid w:val="00B66052"/>
    <w:rsid w:val="00B66A11"/>
    <w:rsid w:val="00B67430"/>
    <w:rsid w:val="00B6743B"/>
    <w:rsid w:val="00B726E0"/>
    <w:rsid w:val="00B73FC8"/>
    <w:rsid w:val="00B743C4"/>
    <w:rsid w:val="00B74740"/>
    <w:rsid w:val="00B747E5"/>
    <w:rsid w:val="00B77652"/>
    <w:rsid w:val="00B80E36"/>
    <w:rsid w:val="00B817B9"/>
    <w:rsid w:val="00B833F0"/>
    <w:rsid w:val="00B8353F"/>
    <w:rsid w:val="00B847EF"/>
    <w:rsid w:val="00B84E0C"/>
    <w:rsid w:val="00B90BF9"/>
    <w:rsid w:val="00B91A81"/>
    <w:rsid w:val="00B92B22"/>
    <w:rsid w:val="00B94A67"/>
    <w:rsid w:val="00BA77F0"/>
    <w:rsid w:val="00BA7FB1"/>
    <w:rsid w:val="00BB06D3"/>
    <w:rsid w:val="00BB3216"/>
    <w:rsid w:val="00BB3A30"/>
    <w:rsid w:val="00BB5377"/>
    <w:rsid w:val="00BB6114"/>
    <w:rsid w:val="00BB7410"/>
    <w:rsid w:val="00BC10D6"/>
    <w:rsid w:val="00BC669D"/>
    <w:rsid w:val="00BC6832"/>
    <w:rsid w:val="00BD0CA7"/>
    <w:rsid w:val="00BD1DD4"/>
    <w:rsid w:val="00BD4BB0"/>
    <w:rsid w:val="00BD6F02"/>
    <w:rsid w:val="00BD77C9"/>
    <w:rsid w:val="00BD7FB3"/>
    <w:rsid w:val="00BE12BB"/>
    <w:rsid w:val="00BE26E1"/>
    <w:rsid w:val="00BE4086"/>
    <w:rsid w:val="00BE48DE"/>
    <w:rsid w:val="00BE5E75"/>
    <w:rsid w:val="00BF38EF"/>
    <w:rsid w:val="00BF5498"/>
    <w:rsid w:val="00BF5A58"/>
    <w:rsid w:val="00C00894"/>
    <w:rsid w:val="00C030B6"/>
    <w:rsid w:val="00C0349F"/>
    <w:rsid w:val="00C03C1E"/>
    <w:rsid w:val="00C0430F"/>
    <w:rsid w:val="00C04DD0"/>
    <w:rsid w:val="00C147DA"/>
    <w:rsid w:val="00C20E41"/>
    <w:rsid w:val="00C22323"/>
    <w:rsid w:val="00C232B6"/>
    <w:rsid w:val="00C26DB7"/>
    <w:rsid w:val="00C32925"/>
    <w:rsid w:val="00C350F9"/>
    <w:rsid w:val="00C3635D"/>
    <w:rsid w:val="00C375BE"/>
    <w:rsid w:val="00C41A93"/>
    <w:rsid w:val="00C41B93"/>
    <w:rsid w:val="00C43D79"/>
    <w:rsid w:val="00C46593"/>
    <w:rsid w:val="00C511B5"/>
    <w:rsid w:val="00C51D3C"/>
    <w:rsid w:val="00C54728"/>
    <w:rsid w:val="00C6177A"/>
    <w:rsid w:val="00C6276D"/>
    <w:rsid w:val="00C628B0"/>
    <w:rsid w:val="00C644CF"/>
    <w:rsid w:val="00C71002"/>
    <w:rsid w:val="00C72184"/>
    <w:rsid w:val="00C7288F"/>
    <w:rsid w:val="00C732C3"/>
    <w:rsid w:val="00C75255"/>
    <w:rsid w:val="00C75E02"/>
    <w:rsid w:val="00C7604D"/>
    <w:rsid w:val="00C76556"/>
    <w:rsid w:val="00C83AB6"/>
    <w:rsid w:val="00C85B40"/>
    <w:rsid w:val="00C87E41"/>
    <w:rsid w:val="00C9051B"/>
    <w:rsid w:val="00C917E7"/>
    <w:rsid w:val="00C92723"/>
    <w:rsid w:val="00C92F7C"/>
    <w:rsid w:val="00C95403"/>
    <w:rsid w:val="00C97873"/>
    <w:rsid w:val="00CA055A"/>
    <w:rsid w:val="00CA4448"/>
    <w:rsid w:val="00CB155B"/>
    <w:rsid w:val="00CB1EE5"/>
    <w:rsid w:val="00CB2066"/>
    <w:rsid w:val="00CB7DC3"/>
    <w:rsid w:val="00CC01E5"/>
    <w:rsid w:val="00CC1002"/>
    <w:rsid w:val="00CC17E9"/>
    <w:rsid w:val="00CC5405"/>
    <w:rsid w:val="00CD0458"/>
    <w:rsid w:val="00CD196E"/>
    <w:rsid w:val="00CD424D"/>
    <w:rsid w:val="00CD4AB1"/>
    <w:rsid w:val="00CD55C6"/>
    <w:rsid w:val="00CD5EDE"/>
    <w:rsid w:val="00CE01C8"/>
    <w:rsid w:val="00CE3EA3"/>
    <w:rsid w:val="00CE547E"/>
    <w:rsid w:val="00CE5C6A"/>
    <w:rsid w:val="00CF11FF"/>
    <w:rsid w:val="00CF21B9"/>
    <w:rsid w:val="00CF2FD8"/>
    <w:rsid w:val="00CF476D"/>
    <w:rsid w:val="00D00E51"/>
    <w:rsid w:val="00D01254"/>
    <w:rsid w:val="00D01FAF"/>
    <w:rsid w:val="00D060A1"/>
    <w:rsid w:val="00D07D2A"/>
    <w:rsid w:val="00D101DE"/>
    <w:rsid w:val="00D13A2F"/>
    <w:rsid w:val="00D16E25"/>
    <w:rsid w:val="00D20C4B"/>
    <w:rsid w:val="00D20C89"/>
    <w:rsid w:val="00D2269A"/>
    <w:rsid w:val="00D25367"/>
    <w:rsid w:val="00D2595B"/>
    <w:rsid w:val="00D27EA1"/>
    <w:rsid w:val="00D30DE5"/>
    <w:rsid w:val="00D32BB6"/>
    <w:rsid w:val="00D33FE1"/>
    <w:rsid w:val="00D354B0"/>
    <w:rsid w:val="00D359AB"/>
    <w:rsid w:val="00D35A07"/>
    <w:rsid w:val="00D45B53"/>
    <w:rsid w:val="00D47528"/>
    <w:rsid w:val="00D477D8"/>
    <w:rsid w:val="00D518D9"/>
    <w:rsid w:val="00D5199E"/>
    <w:rsid w:val="00D55A50"/>
    <w:rsid w:val="00D57276"/>
    <w:rsid w:val="00D57617"/>
    <w:rsid w:val="00D61115"/>
    <w:rsid w:val="00D61764"/>
    <w:rsid w:val="00D61B47"/>
    <w:rsid w:val="00D6249B"/>
    <w:rsid w:val="00D62C05"/>
    <w:rsid w:val="00D62FCC"/>
    <w:rsid w:val="00D66C51"/>
    <w:rsid w:val="00D712C3"/>
    <w:rsid w:val="00D7274D"/>
    <w:rsid w:val="00D72F87"/>
    <w:rsid w:val="00D7524E"/>
    <w:rsid w:val="00D763E6"/>
    <w:rsid w:val="00D76A94"/>
    <w:rsid w:val="00D76A9A"/>
    <w:rsid w:val="00D80B92"/>
    <w:rsid w:val="00D85404"/>
    <w:rsid w:val="00D859C7"/>
    <w:rsid w:val="00D87421"/>
    <w:rsid w:val="00D90700"/>
    <w:rsid w:val="00D91520"/>
    <w:rsid w:val="00D94107"/>
    <w:rsid w:val="00D95D13"/>
    <w:rsid w:val="00D97870"/>
    <w:rsid w:val="00DA2034"/>
    <w:rsid w:val="00DA7501"/>
    <w:rsid w:val="00DB1063"/>
    <w:rsid w:val="00DB23EC"/>
    <w:rsid w:val="00DB26F9"/>
    <w:rsid w:val="00DB3616"/>
    <w:rsid w:val="00DB3649"/>
    <w:rsid w:val="00DB382F"/>
    <w:rsid w:val="00DB4A07"/>
    <w:rsid w:val="00DB5EF5"/>
    <w:rsid w:val="00DB672C"/>
    <w:rsid w:val="00DB6C9D"/>
    <w:rsid w:val="00DC00B9"/>
    <w:rsid w:val="00DC2453"/>
    <w:rsid w:val="00DC314E"/>
    <w:rsid w:val="00DC33CB"/>
    <w:rsid w:val="00DC4582"/>
    <w:rsid w:val="00DC6C63"/>
    <w:rsid w:val="00DD1654"/>
    <w:rsid w:val="00DE151D"/>
    <w:rsid w:val="00DE475F"/>
    <w:rsid w:val="00DE491D"/>
    <w:rsid w:val="00DE5792"/>
    <w:rsid w:val="00DE6A7F"/>
    <w:rsid w:val="00DE6CE7"/>
    <w:rsid w:val="00DE78F9"/>
    <w:rsid w:val="00DF0121"/>
    <w:rsid w:val="00DF055C"/>
    <w:rsid w:val="00DF1137"/>
    <w:rsid w:val="00DF1260"/>
    <w:rsid w:val="00DF3824"/>
    <w:rsid w:val="00DF3BDD"/>
    <w:rsid w:val="00E020D1"/>
    <w:rsid w:val="00E04F25"/>
    <w:rsid w:val="00E0607C"/>
    <w:rsid w:val="00E07AEB"/>
    <w:rsid w:val="00E10AAE"/>
    <w:rsid w:val="00E113A7"/>
    <w:rsid w:val="00E13A80"/>
    <w:rsid w:val="00E1611D"/>
    <w:rsid w:val="00E161E9"/>
    <w:rsid w:val="00E17E5A"/>
    <w:rsid w:val="00E2077F"/>
    <w:rsid w:val="00E20FCB"/>
    <w:rsid w:val="00E21013"/>
    <w:rsid w:val="00E247FA"/>
    <w:rsid w:val="00E25A14"/>
    <w:rsid w:val="00E26187"/>
    <w:rsid w:val="00E3003D"/>
    <w:rsid w:val="00E350EB"/>
    <w:rsid w:val="00E35232"/>
    <w:rsid w:val="00E354EE"/>
    <w:rsid w:val="00E35739"/>
    <w:rsid w:val="00E36E50"/>
    <w:rsid w:val="00E37391"/>
    <w:rsid w:val="00E379B0"/>
    <w:rsid w:val="00E40382"/>
    <w:rsid w:val="00E446B8"/>
    <w:rsid w:val="00E44D25"/>
    <w:rsid w:val="00E44E2E"/>
    <w:rsid w:val="00E45BC3"/>
    <w:rsid w:val="00E46C65"/>
    <w:rsid w:val="00E46D2E"/>
    <w:rsid w:val="00E526D2"/>
    <w:rsid w:val="00E540E3"/>
    <w:rsid w:val="00E54418"/>
    <w:rsid w:val="00E572A5"/>
    <w:rsid w:val="00E624C3"/>
    <w:rsid w:val="00E63409"/>
    <w:rsid w:val="00E637A8"/>
    <w:rsid w:val="00E644F2"/>
    <w:rsid w:val="00E71FB1"/>
    <w:rsid w:val="00E73565"/>
    <w:rsid w:val="00E74402"/>
    <w:rsid w:val="00E7540E"/>
    <w:rsid w:val="00E75A05"/>
    <w:rsid w:val="00E77657"/>
    <w:rsid w:val="00E815BF"/>
    <w:rsid w:val="00E823F3"/>
    <w:rsid w:val="00E82AD4"/>
    <w:rsid w:val="00E84B39"/>
    <w:rsid w:val="00E92A4F"/>
    <w:rsid w:val="00E9422B"/>
    <w:rsid w:val="00E94F25"/>
    <w:rsid w:val="00E959D4"/>
    <w:rsid w:val="00E963AC"/>
    <w:rsid w:val="00E977CA"/>
    <w:rsid w:val="00E97BC4"/>
    <w:rsid w:val="00EA22E4"/>
    <w:rsid w:val="00EA542F"/>
    <w:rsid w:val="00EA5447"/>
    <w:rsid w:val="00EA67A6"/>
    <w:rsid w:val="00EB02A8"/>
    <w:rsid w:val="00EB0A23"/>
    <w:rsid w:val="00EB2FDA"/>
    <w:rsid w:val="00EB473E"/>
    <w:rsid w:val="00EB5E7D"/>
    <w:rsid w:val="00EC0187"/>
    <w:rsid w:val="00EC14A4"/>
    <w:rsid w:val="00EC1FE6"/>
    <w:rsid w:val="00EC33B0"/>
    <w:rsid w:val="00EC37B3"/>
    <w:rsid w:val="00EC6050"/>
    <w:rsid w:val="00EC6D8C"/>
    <w:rsid w:val="00ED1D0B"/>
    <w:rsid w:val="00ED2636"/>
    <w:rsid w:val="00ED28A1"/>
    <w:rsid w:val="00ED4FEA"/>
    <w:rsid w:val="00ED6646"/>
    <w:rsid w:val="00EE2553"/>
    <w:rsid w:val="00EE2B9E"/>
    <w:rsid w:val="00EE3AF6"/>
    <w:rsid w:val="00EE50D7"/>
    <w:rsid w:val="00EE64A7"/>
    <w:rsid w:val="00EE7DDE"/>
    <w:rsid w:val="00EF07E1"/>
    <w:rsid w:val="00EF0E48"/>
    <w:rsid w:val="00EF28F3"/>
    <w:rsid w:val="00EF47A3"/>
    <w:rsid w:val="00EF65F6"/>
    <w:rsid w:val="00EF7D22"/>
    <w:rsid w:val="00F009FA"/>
    <w:rsid w:val="00F0162E"/>
    <w:rsid w:val="00F01A32"/>
    <w:rsid w:val="00F0342D"/>
    <w:rsid w:val="00F043D3"/>
    <w:rsid w:val="00F06343"/>
    <w:rsid w:val="00F1010B"/>
    <w:rsid w:val="00F1055C"/>
    <w:rsid w:val="00F10A70"/>
    <w:rsid w:val="00F1554C"/>
    <w:rsid w:val="00F166AA"/>
    <w:rsid w:val="00F17035"/>
    <w:rsid w:val="00F20170"/>
    <w:rsid w:val="00F2090A"/>
    <w:rsid w:val="00F211D5"/>
    <w:rsid w:val="00F21B6A"/>
    <w:rsid w:val="00F23079"/>
    <w:rsid w:val="00F2332B"/>
    <w:rsid w:val="00F3195B"/>
    <w:rsid w:val="00F31E2A"/>
    <w:rsid w:val="00F325A8"/>
    <w:rsid w:val="00F33DA6"/>
    <w:rsid w:val="00F34B91"/>
    <w:rsid w:val="00F34BCB"/>
    <w:rsid w:val="00F3520F"/>
    <w:rsid w:val="00F35220"/>
    <w:rsid w:val="00F352F7"/>
    <w:rsid w:val="00F35E6A"/>
    <w:rsid w:val="00F36E09"/>
    <w:rsid w:val="00F375D8"/>
    <w:rsid w:val="00F40071"/>
    <w:rsid w:val="00F40FE2"/>
    <w:rsid w:val="00F42437"/>
    <w:rsid w:val="00F43FB5"/>
    <w:rsid w:val="00F44331"/>
    <w:rsid w:val="00F47860"/>
    <w:rsid w:val="00F53A72"/>
    <w:rsid w:val="00F545CB"/>
    <w:rsid w:val="00F572D1"/>
    <w:rsid w:val="00F57429"/>
    <w:rsid w:val="00F62A13"/>
    <w:rsid w:val="00F6340F"/>
    <w:rsid w:val="00F6402B"/>
    <w:rsid w:val="00F64154"/>
    <w:rsid w:val="00F661A3"/>
    <w:rsid w:val="00F72B3C"/>
    <w:rsid w:val="00F72FFA"/>
    <w:rsid w:val="00F7492D"/>
    <w:rsid w:val="00F75064"/>
    <w:rsid w:val="00F7533E"/>
    <w:rsid w:val="00F76539"/>
    <w:rsid w:val="00F82BD0"/>
    <w:rsid w:val="00F83E0A"/>
    <w:rsid w:val="00F83E60"/>
    <w:rsid w:val="00F84145"/>
    <w:rsid w:val="00F8463F"/>
    <w:rsid w:val="00F92032"/>
    <w:rsid w:val="00F92E45"/>
    <w:rsid w:val="00F9516D"/>
    <w:rsid w:val="00F95856"/>
    <w:rsid w:val="00F9666D"/>
    <w:rsid w:val="00FA2C5F"/>
    <w:rsid w:val="00FA398F"/>
    <w:rsid w:val="00FA4E15"/>
    <w:rsid w:val="00FA4F0E"/>
    <w:rsid w:val="00FA626A"/>
    <w:rsid w:val="00FA7408"/>
    <w:rsid w:val="00FB2819"/>
    <w:rsid w:val="00FB4036"/>
    <w:rsid w:val="00FB51D3"/>
    <w:rsid w:val="00FB63FA"/>
    <w:rsid w:val="00FB73AC"/>
    <w:rsid w:val="00FC0CE7"/>
    <w:rsid w:val="00FC0FF9"/>
    <w:rsid w:val="00FC22D2"/>
    <w:rsid w:val="00FC37C7"/>
    <w:rsid w:val="00FC4ADE"/>
    <w:rsid w:val="00FC60F1"/>
    <w:rsid w:val="00FD1CC6"/>
    <w:rsid w:val="00FD3C74"/>
    <w:rsid w:val="00FD4821"/>
    <w:rsid w:val="00FD5DC3"/>
    <w:rsid w:val="00FD7A11"/>
    <w:rsid w:val="00FD7D18"/>
    <w:rsid w:val="00FE174D"/>
    <w:rsid w:val="00FE1B19"/>
    <w:rsid w:val="00FF2C35"/>
    <w:rsid w:val="00FF4BFE"/>
    <w:rsid w:val="00FF6BF4"/>
    <w:rsid w:val="00FF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DE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231D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842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D231D"/>
    <w:pPr>
      <w:keepNext/>
      <w:tabs>
        <w:tab w:val="left" w:pos="567"/>
      </w:tabs>
      <w:jc w:val="both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3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D2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AD231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AD231D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5">
    <w:name w:val="page number"/>
    <w:basedOn w:val="a0"/>
    <w:rsid w:val="00AD231D"/>
  </w:style>
  <w:style w:type="paragraph" w:styleId="2">
    <w:name w:val="Body Text 2"/>
    <w:basedOn w:val="a"/>
    <w:link w:val="20"/>
    <w:rsid w:val="00AD231D"/>
    <w:pPr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2 Знак"/>
    <w:basedOn w:val="a0"/>
    <w:link w:val="2"/>
    <w:rsid w:val="00AD2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D231D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AD231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11">
    <w:name w:val="Обычный1"/>
    <w:rsid w:val="00AD231D"/>
    <w:pPr>
      <w:widowControl w:val="0"/>
      <w:snapToGrid w:val="0"/>
      <w:spacing w:after="0" w:line="300" w:lineRule="auto"/>
      <w:ind w:firstLine="5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231D"/>
    <w:rPr>
      <w:rFonts w:ascii="Tahoma" w:hAnsi="Tahoma" w:cs="Tahoma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31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514E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14E71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aa">
    <w:name w:val="Заявление"/>
    <w:basedOn w:val="a"/>
    <w:next w:val="ab"/>
    <w:rsid w:val="00F3195B"/>
  </w:style>
  <w:style w:type="paragraph" w:styleId="ab">
    <w:name w:val="envelope address"/>
    <w:basedOn w:val="a"/>
    <w:uiPriority w:val="99"/>
    <w:semiHidden/>
    <w:unhideWhenUsed/>
    <w:rsid w:val="00F3195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List Paragraph"/>
    <w:basedOn w:val="a"/>
    <w:uiPriority w:val="34"/>
    <w:qFormat/>
    <w:rsid w:val="00DF055C"/>
    <w:pPr>
      <w:ind w:left="720"/>
      <w:contextualSpacing/>
    </w:pPr>
    <w:rPr>
      <w:rFonts w:ascii="Times New Roman" w:hAnsi="Times New Roman"/>
      <w:sz w:val="28"/>
      <w:szCs w:val="24"/>
    </w:rPr>
  </w:style>
  <w:style w:type="character" w:styleId="ad">
    <w:name w:val="Hyperlink"/>
    <w:basedOn w:val="a0"/>
    <w:uiPriority w:val="99"/>
    <w:unhideWhenUsed/>
    <w:rsid w:val="00DF055C"/>
    <w:rPr>
      <w:color w:val="0000FF"/>
      <w:u w:val="single"/>
    </w:rPr>
  </w:style>
  <w:style w:type="character" w:styleId="ae">
    <w:name w:val="Strong"/>
    <w:basedOn w:val="a0"/>
    <w:uiPriority w:val="22"/>
    <w:qFormat/>
    <w:rsid w:val="0067705C"/>
    <w:rPr>
      <w:b/>
      <w:bCs/>
    </w:rPr>
  </w:style>
  <w:style w:type="character" w:customStyle="1" w:styleId="t286pc">
    <w:name w:val="t286pc"/>
    <w:basedOn w:val="a0"/>
    <w:rsid w:val="0067705C"/>
  </w:style>
  <w:style w:type="paragraph" w:styleId="af">
    <w:name w:val="Body Text"/>
    <w:basedOn w:val="a"/>
    <w:link w:val="af0"/>
    <w:uiPriority w:val="99"/>
    <w:semiHidden/>
    <w:unhideWhenUsed/>
    <w:rsid w:val="009E1DB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E1DB0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Normal">
    <w:name w:val="ConsNormal"/>
    <w:rsid w:val="0014107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ConsNonformat">
    <w:name w:val="ConsNonformat"/>
    <w:rsid w:val="0014107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1410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410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14107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41070"/>
    <w:pPr>
      <w:widowControl w:val="0"/>
      <w:shd w:val="clear" w:color="auto" w:fill="FFFFFF"/>
      <w:spacing w:after="60" w:line="240" w:lineRule="atLeast"/>
      <w:ind w:hanging="2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1">
    <w:name w:val="Table Grid"/>
    <w:basedOn w:val="a1"/>
    <w:uiPriority w:val="59"/>
    <w:rsid w:val="00996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8426B"/>
    <w:rPr>
      <w:rFonts w:asciiTheme="majorHAnsi" w:eastAsiaTheme="majorEastAsia" w:hAnsiTheme="majorHAnsi" w:cstheme="majorBidi"/>
      <w:b/>
      <w:bCs/>
      <w:color w:val="4F81BD" w:themeColor="accent1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98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970B8-B9FA-4CCE-9F62-FB7D8657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13</Pages>
  <Words>5531</Words>
  <Characters>31530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 ЗАТО г.Железногорск</Company>
  <LinksUpToDate>false</LinksUpToDate>
  <CharactersWithSpaces>36988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Sumina</dc:creator>
  <cp:lastModifiedBy>Tiholaz</cp:lastModifiedBy>
  <cp:revision>18</cp:revision>
  <cp:lastPrinted>2026-05-28T09:12:00Z</cp:lastPrinted>
  <dcterms:created xsi:type="dcterms:W3CDTF">2026-05-27T04:56:00Z</dcterms:created>
  <dcterms:modified xsi:type="dcterms:W3CDTF">2026-06-01T08:06:00Z</dcterms:modified>
</cp:coreProperties>
</file>